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079" w:rsidRDefault="00035079">
      <w:pPr>
        <w:tabs>
          <w:tab w:val="left" w:pos="2157"/>
        </w:tabs>
        <w:spacing w:before="29"/>
        <w:ind w:right="47"/>
        <w:jc w:val="center"/>
        <w:rPr>
          <w:b/>
          <w:color w:val="231F20"/>
          <w:sz w:val="18"/>
          <w:u w:val="single" w:color="231F20"/>
        </w:rPr>
      </w:pPr>
      <w:bookmarkStart w:id="0" w:name="_GoBack"/>
      <w:bookmarkEnd w:id="0"/>
    </w:p>
    <w:p w:rsidR="00035079" w:rsidRPr="00035079" w:rsidRDefault="00035079" w:rsidP="00035079">
      <w:pPr>
        <w:ind w:left="2880"/>
        <w:rPr>
          <w:b/>
          <w:sz w:val="20"/>
          <w:szCs w:val="20"/>
        </w:rPr>
      </w:pPr>
      <w:r>
        <w:rPr>
          <w:b/>
          <w:sz w:val="20"/>
          <w:szCs w:val="20"/>
        </w:rPr>
        <w:t xml:space="preserve">            </w:t>
      </w:r>
      <w:r w:rsidR="00F2724B">
        <w:rPr>
          <w:b/>
          <w:sz w:val="20"/>
          <w:szCs w:val="20"/>
        </w:rPr>
        <w:t xml:space="preserve">          </w:t>
      </w:r>
      <w:r w:rsidR="00151F06">
        <w:rPr>
          <w:b/>
          <w:sz w:val="20"/>
          <w:szCs w:val="20"/>
        </w:rPr>
        <w:t xml:space="preserve">   </w:t>
      </w:r>
      <w:r>
        <w:rPr>
          <w:b/>
          <w:sz w:val="20"/>
          <w:szCs w:val="20"/>
        </w:rPr>
        <w:t xml:space="preserve"> </w:t>
      </w:r>
      <w:r w:rsidRPr="00035079">
        <w:rPr>
          <w:b/>
          <w:sz w:val="20"/>
          <w:szCs w:val="20"/>
        </w:rPr>
        <w:t xml:space="preserve">FORM NO. 8-B </w:t>
      </w:r>
    </w:p>
    <w:p w:rsidR="00035079" w:rsidRPr="00035079" w:rsidRDefault="00F2724B" w:rsidP="00035079">
      <w:pPr>
        <w:ind w:left="2880"/>
        <w:rPr>
          <w:b/>
          <w:sz w:val="20"/>
          <w:szCs w:val="20"/>
        </w:rPr>
      </w:pPr>
      <w:r>
        <w:rPr>
          <w:b/>
          <w:sz w:val="20"/>
          <w:szCs w:val="20"/>
        </w:rPr>
        <w:t xml:space="preserve">        </w:t>
      </w:r>
      <w:r w:rsidR="00035079" w:rsidRPr="00035079">
        <w:rPr>
          <w:b/>
          <w:sz w:val="20"/>
          <w:szCs w:val="20"/>
        </w:rPr>
        <w:t>UNEMPLOYMENT COMPENSATION</w:t>
      </w:r>
    </w:p>
    <w:p w:rsidR="00035079" w:rsidRPr="00035079" w:rsidRDefault="00035079" w:rsidP="00035079">
      <w:pPr>
        <w:ind w:left="2880"/>
        <w:rPr>
          <w:b/>
          <w:sz w:val="20"/>
          <w:szCs w:val="20"/>
        </w:rPr>
      </w:pPr>
      <w:r>
        <w:rPr>
          <w:b/>
          <w:sz w:val="20"/>
          <w:szCs w:val="20"/>
        </w:rPr>
        <w:t xml:space="preserve">             </w:t>
      </w:r>
      <w:r w:rsidR="00F2724B">
        <w:rPr>
          <w:b/>
          <w:sz w:val="20"/>
          <w:szCs w:val="20"/>
        </w:rPr>
        <w:t xml:space="preserve">         </w:t>
      </w:r>
      <w:r w:rsidRPr="00035079">
        <w:rPr>
          <w:b/>
          <w:sz w:val="20"/>
          <w:szCs w:val="20"/>
        </w:rPr>
        <w:t>NOTICE OF APPEAL</w:t>
      </w:r>
    </w:p>
    <w:p w:rsidR="00035079" w:rsidRPr="00035079" w:rsidRDefault="00F2724B" w:rsidP="00035079">
      <w:pPr>
        <w:ind w:left="2880"/>
        <w:rPr>
          <w:b/>
          <w:sz w:val="20"/>
          <w:szCs w:val="20"/>
        </w:rPr>
      </w:pPr>
      <w:r>
        <w:rPr>
          <w:b/>
          <w:sz w:val="20"/>
          <w:szCs w:val="20"/>
        </w:rPr>
        <w:t xml:space="preserve">       </w:t>
      </w:r>
      <w:r w:rsidR="00035079" w:rsidRPr="00035079">
        <w:rPr>
          <w:b/>
          <w:sz w:val="20"/>
          <w:szCs w:val="20"/>
        </w:rPr>
        <w:t>TO MISSOURI COURT OF APPEALS</w:t>
      </w:r>
    </w:p>
    <w:p w:rsidR="00035079" w:rsidRDefault="00035079">
      <w:pPr>
        <w:tabs>
          <w:tab w:val="left" w:pos="2157"/>
        </w:tabs>
        <w:spacing w:before="29"/>
        <w:ind w:right="47"/>
        <w:jc w:val="center"/>
        <w:rPr>
          <w:b/>
          <w:color w:val="231F20"/>
          <w:sz w:val="18"/>
          <w:u w:val="single" w:color="231F20"/>
        </w:rPr>
      </w:pPr>
    </w:p>
    <w:p w:rsidR="00134905" w:rsidRDefault="008A404D">
      <w:pPr>
        <w:tabs>
          <w:tab w:val="left" w:pos="2157"/>
        </w:tabs>
        <w:spacing w:before="29"/>
        <w:ind w:right="47"/>
        <w:jc w:val="center"/>
        <w:rPr>
          <w:b/>
          <w:sz w:val="18"/>
        </w:rPr>
      </w:pPr>
      <w:r>
        <w:rPr>
          <w:b/>
          <w:color w:val="231F20"/>
          <w:sz w:val="18"/>
          <w:u w:val="single" w:color="231F20"/>
        </w:rPr>
        <w:tab/>
      </w:r>
      <w:r>
        <w:rPr>
          <w:b/>
          <w:color w:val="231F20"/>
          <w:spacing w:val="23"/>
          <w:sz w:val="18"/>
        </w:rPr>
        <w:t xml:space="preserve"> </w:t>
      </w:r>
      <w:r>
        <w:rPr>
          <w:b/>
          <w:color w:val="231F20"/>
          <w:sz w:val="18"/>
        </w:rPr>
        <w:t>DISTRICT</w:t>
      </w:r>
    </w:p>
    <w:p w:rsidR="00134905" w:rsidRDefault="00134905">
      <w:pPr>
        <w:pStyle w:val="BodyText"/>
        <w:spacing w:before="4"/>
        <w:rPr>
          <w:b/>
          <w:sz w:val="23"/>
        </w:rPr>
      </w:pPr>
    </w:p>
    <w:p w:rsidR="009100F8" w:rsidRDefault="008A404D">
      <w:pPr>
        <w:pStyle w:val="Heading1"/>
        <w:spacing w:before="0" w:line="249" w:lineRule="auto"/>
        <w:ind w:left="2315" w:right="2292"/>
        <w:rPr>
          <w:color w:val="231F20"/>
        </w:rPr>
      </w:pPr>
      <w:r>
        <w:rPr>
          <w:color w:val="231F20"/>
        </w:rPr>
        <w:t>BEFORE THE LABOR AND INDUSTRIAL RELATIONS COMMISSION</w:t>
      </w:r>
    </w:p>
    <w:p w:rsidR="00134905" w:rsidRDefault="008A404D">
      <w:pPr>
        <w:pStyle w:val="Heading1"/>
        <w:spacing w:before="0" w:line="249" w:lineRule="auto"/>
        <w:ind w:left="2315" w:right="2292"/>
      </w:pPr>
      <w:r>
        <w:rPr>
          <w:color w:val="231F20"/>
        </w:rPr>
        <w:t xml:space="preserve"> STATE OF MISSOURI</w:t>
      </w:r>
    </w:p>
    <w:p w:rsidR="00134905" w:rsidRDefault="00134905">
      <w:pPr>
        <w:pStyle w:val="BodyText"/>
        <w:spacing w:before="4"/>
        <w:rPr>
          <w:b/>
          <w:sz w:val="11"/>
        </w:rPr>
      </w:pPr>
    </w:p>
    <w:p w:rsidR="00134905" w:rsidRDefault="008A404D">
      <w:pPr>
        <w:pStyle w:val="BodyText"/>
        <w:tabs>
          <w:tab w:val="left" w:pos="5392"/>
        </w:tabs>
        <w:spacing w:before="97"/>
        <w:ind w:left="114"/>
      </w:pPr>
      <w:r>
        <w:rPr>
          <w:color w:val="231F20"/>
          <w:w w:val="99"/>
          <w:u w:val="single" w:color="231F20"/>
        </w:rPr>
        <w:t xml:space="preserve"> </w:t>
      </w:r>
      <w:r>
        <w:rPr>
          <w:color w:val="231F20"/>
          <w:u w:val="single" w:color="231F20"/>
        </w:rPr>
        <w:tab/>
      </w:r>
      <w:r>
        <w:rPr>
          <w:color w:val="231F20"/>
        </w:rPr>
        <w:t xml:space="preserve"> </w:t>
      </w:r>
      <w:r>
        <w:rPr>
          <w:color w:val="231F20"/>
          <w:spacing w:val="25"/>
        </w:rPr>
        <w:t xml:space="preserve"> </w:t>
      </w:r>
      <w:r>
        <w:rPr>
          <w:color w:val="231F20"/>
        </w:rPr>
        <w:t>)</w:t>
      </w:r>
    </w:p>
    <w:p w:rsidR="00134905" w:rsidRDefault="008A404D">
      <w:pPr>
        <w:pStyle w:val="BodyText"/>
        <w:spacing w:before="24" w:line="228" w:lineRule="exact"/>
        <w:ind w:left="104"/>
        <w:jc w:val="center"/>
      </w:pPr>
      <w:r>
        <w:rPr>
          <w:color w:val="231F20"/>
        </w:rPr>
        <w:t>)</w:t>
      </w:r>
    </w:p>
    <w:p w:rsidR="00134905" w:rsidRDefault="009100F8">
      <w:pPr>
        <w:pStyle w:val="BodyText"/>
        <w:tabs>
          <w:tab w:val="left" w:pos="5528"/>
        </w:tabs>
        <w:spacing w:line="228" w:lineRule="exact"/>
        <w:ind w:left="3009"/>
      </w:pPr>
      <w:r>
        <w:rPr>
          <w:color w:val="231F20"/>
        </w:rPr>
        <w:t>Appellant</w:t>
      </w:r>
      <w:r w:rsidR="008A404D">
        <w:rPr>
          <w:color w:val="231F20"/>
        </w:rPr>
        <w:t>,</w:t>
      </w:r>
      <w:r w:rsidR="008A404D">
        <w:rPr>
          <w:color w:val="231F20"/>
        </w:rPr>
        <w:tab/>
        <w:t>)</w:t>
      </w:r>
    </w:p>
    <w:p w:rsidR="00134905" w:rsidRDefault="008A404D">
      <w:pPr>
        <w:pStyle w:val="BodyText"/>
        <w:tabs>
          <w:tab w:val="left" w:pos="10912"/>
        </w:tabs>
        <w:spacing w:before="11"/>
        <w:ind w:left="5529"/>
      </w:pPr>
      <w:r>
        <w:rPr>
          <w:color w:val="231F20"/>
        </w:rPr>
        <w:t xml:space="preserve">) </w:t>
      </w:r>
      <w:r w:rsidR="009100F8">
        <w:rPr>
          <w:color w:val="231F20"/>
        </w:rPr>
        <w:t>Social Security</w:t>
      </w:r>
      <w:r>
        <w:rPr>
          <w:color w:val="231F20"/>
          <w:spacing w:val="-12"/>
        </w:rPr>
        <w:t xml:space="preserve"> </w:t>
      </w:r>
      <w:r>
        <w:rPr>
          <w:color w:val="231F20"/>
        </w:rPr>
        <w:t>No.:</w:t>
      </w:r>
      <w:r>
        <w:rPr>
          <w:color w:val="231F20"/>
          <w:spacing w:val="-16"/>
        </w:rPr>
        <w:t xml:space="preserve"> </w:t>
      </w:r>
      <w:r>
        <w:rPr>
          <w:color w:val="231F20"/>
          <w:w w:val="99"/>
          <w:u w:val="single" w:color="231F20"/>
        </w:rPr>
        <w:t xml:space="preserve"> </w:t>
      </w:r>
      <w:r>
        <w:rPr>
          <w:color w:val="231F20"/>
          <w:u w:val="single" w:color="231F20"/>
        </w:rPr>
        <w:tab/>
      </w:r>
    </w:p>
    <w:p w:rsidR="00134905" w:rsidRDefault="008A404D">
      <w:pPr>
        <w:pStyle w:val="BodyText"/>
        <w:tabs>
          <w:tab w:val="left" w:pos="5528"/>
        </w:tabs>
        <w:spacing w:before="24" w:line="228" w:lineRule="exact"/>
        <w:ind w:left="129"/>
      </w:pPr>
      <w:r>
        <w:rPr>
          <w:color w:val="231F20"/>
        </w:rPr>
        <w:t>vs.</w:t>
      </w:r>
      <w:r>
        <w:rPr>
          <w:color w:val="231F20"/>
        </w:rPr>
        <w:tab/>
        <w:t>)</w:t>
      </w:r>
    </w:p>
    <w:p w:rsidR="00134905" w:rsidRDefault="00401A9A">
      <w:pPr>
        <w:pStyle w:val="BodyText"/>
        <w:spacing w:line="228" w:lineRule="exact"/>
        <w:ind w:left="104"/>
        <w:jc w:val="center"/>
        <w:rPr>
          <w:color w:val="231F20"/>
          <w:w w:val="99"/>
        </w:rPr>
      </w:pPr>
      <w:r>
        <w:rPr>
          <w:color w:val="231F20"/>
          <w:w w:val="99"/>
        </w:rPr>
        <w:t xml:space="preserve">                                                      </w:t>
      </w:r>
      <w:r w:rsidR="00260E70">
        <w:rPr>
          <w:color w:val="231F20"/>
          <w:w w:val="99"/>
        </w:rPr>
        <w:t xml:space="preserve">                                          </w:t>
      </w:r>
      <w:proofErr w:type="gramStart"/>
      <w:r w:rsidR="008A404D">
        <w:rPr>
          <w:color w:val="231F20"/>
          <w:w w:val="99"/>
        </w:rPr>
        <w:t>)</w:t>
      </w:r>
      <w:r>
        <w:rPr>
          <w:color w:val="231F20"/>
          <w:w w:val="99"/>
        </w:rPr>
        <w:t>Employment</w:t>
      </w:r>
      <w:proofErr w:type="gramEnd"/>
      <w:r>
        <w:rPr>
          <w:color w:val="231F20"/>
          <w:w w:val="99"/>
        </w:rPr>
        <w:t xml:space="preserve"> Security Appeal No.:</w:t>
      </w:r>
      <w:r w:rsidR="00260E70">
        <w:rPr>
          <w:color w:val="231F20"/>
          <w:w w:val="99"/>
        </w:rPr>
        <w:t xml:space="preserve">  ____________________</w:t>
      </w:r>
    </w:p>
    <w:p w:rsidR="00D15CFC" w:rsidRDefault="00D15CFC">
      <w:pPr>
        <w:pStyle w:val="BodyText"/>
        <w:spacing w:line="228" w:lineRule="exact"/>
        <w:ind w:left="104"/>
        <w:jc w:val="center"/>
      </w:pPr>
      <w:r>
        <w:rPr>
          <w:color w:val="231F20"/>
        </w:rPr>
        <w:t>)</w:t>
      </w:r>
    </w:p>
    <w:p w:rsidR="00134905" w:rsidRDefault="008A404D">
      <w:pPr>
        <w:pStyle w:val="BodyText"/>
        <w:tabs>
          <w:tab w:val="left" w:pos="5284"/>
          <w:tab w:val="left" w:pos="10804"/>
        </w:tabs>
        <w:spacing w:before="10"/>
        <w:ind w:left="6"/>
        <w:jc w:val="center"/>
      </w:pPr>
      <w:r>
        <w:rPr>
          <w:color w:val="231F20"/>
          <w:w w:val="99"/>
          <w:u w:val="single" w:color="231F20"/>
        </w:rPr>
        <w:t xml:space="preserve"> </w:t>
      </w:r>
      <w:r>
        <w:rPr>
          <w:color w:val="231F20"/>
          <w:u w:val="single" w:color="231F20"/>
        </w:rPr>
        <w:tab/>
      </w:r>
      <w:r>
        <w:rPr>
          <w:color w:val="231F20"/>
        </w:rPr>
        <w:t xml:space="preserve"> </w:t>
      </w:r>
      <w:r>
        <w:rPr>
          <w:color w:val="231F20"/>
          <w:spacing w:val="25"/>
        </w:rPr>
        <w:t xml:space="preserve"> </w:t>
      </w:r>
      <w:r>
        <w:rPr>
          <w:color w:val="231F20"/>
        </w:rPr>
        <w:t>) Appellate Court</w:t>
      </w:r>
      <w:r>
        <w:rPr>
          <w:color w:val="231F20"/>
          <w:spacing w:val="-25"/>
        </w:rPr>
        <w:t xml:space="preserve"> </w:t>
      </w:r>
      <w:r>
        <w:rPr>
          <w:color w:val="231F20"/>
        </w:rPr>
        <w:t xml:space="preserve">No.: </w:t>
      </w:r>
      <w:r>
        <w:rPr>
          <w:color w:val="231F20"/>
          <w:spacing w:val="2"/>
        </w:rPr>
        <w:t xml:space="preserve"> </w:t>
      </w:r>
      <w:r>
        <w:rPr>
          <w:color w:val="231F20"/>
          <w:w w:val="99"/>
          <w:u w:val="single" w:color="231F20"/>
        </w:rPr>
        <w:t xml:space="preserve"> </w:t>
      </w:r>
      <w:r>
        <w:rPr>
          <w:color w:val="231F20"/>
          <w:u w:val="single" w:color="231F20"/>
        </w:rPr>
        <w:tab/>
      </w:r>
    </w:p>
    <w:p w:rsidR="00134905" w:rsidRDefault="008A404D">
      <w:pPr>
        <w:pStyle w:val="BodyText"/>
        <w:spacing w:before="24" w:line="228" w:lineRule="exact"/>
        <w:ind w:left="104"/>
        <w:jc w:val="center"/>
      </w:pPr>
      <w:r>
        <w:rPr>
          <w:color w:val="231F20"/>
          <w:w w:val="99"/>
        </w:rPr>
        <w:t>)</w:t>
      </w:r>
    </w:p>
    <w:p w:rsidR="00134905" w:rsidRDefault="00401A9A">
      <w:pPr>
        <w:pStyle w:val="BodyText"/>
        <w:tabs>
          <w:tab w:val="left" w:pos="5528"/>
        </w:tabs>
        <w:spacing w:line="228" w:lineRule="exact"/>
        <w:ind w:left="3009"/>
      </w:pPr>
      <w:r>
        <w:rPr>
          <w:color w:val="231F20"/>
        </w:rPr>
        <w:t>Respondent</w:t>
      </w:r>
      <w:r w:rsidR="008A404D">
        <w:rPr>
          <w:color w:val="231F20"/>
        </w:rPr>
        <w:t>.</w:t>
      </w:r>
      <w:r w:rsidR="008A404D">
        <w:rPr>
          <w:color w:val="231F20"/>
        </w:rPr>
        <w:tab/>
        <w:t xml:space="preserve">                                          </w:t>
      </w:r>
      <w:proofErr w:type="gramStart"/>
      <w:r w:rsidR="008A404D">
        <w:rPr>
          <w:color w:val="231F20"/>
        </w:rPr>
        <w:t xml:space="preserve">  )</w:t>
      </w:r>
      <w:proofErr w:type="gramEnd"/>
    </w:p>
    <w:p w:rsidR="00134905" w:rsidRDefault="00134905">
      <w:pPr>
        <w:pStyle w:val="BodyText"/>
        <w:rPr>
          <w:sz w:val="22"/>
        </w:rPr>
      </w:pPr>
    </w:p>
    <w:p w:rsidR="00134905" w:rsidRDefault="00134905">
      <w:pPr>
        <w:pStyle w:val="BodyText"/>
        <w:spacing w:before="7"/>
      </w:pPr>
    </w:p>
    <w:p w:rsidR="00134905" w:rsidRDefault="008A404D">
      <w:pPr>
        <w:pStyle w:val="BodyText"/>
        <w:tabs>
          <w:tab w:val="left" w:pos="7072"/>
        </w:tabs>
        <w:spacing w:before="1"/>
        <w:ind w:left="128"/>
      </w:pPr>
      <w:r>
        <w:rPr>
          <w:color w:val="231F20"/>
        </w:rPr>
        <w:t>Notice is hereby</w:t>
      </w:r>
      <w:r>
        <w:rPr>
          <w:color w:val="231F20"/>
          <w:spacing w:val="-21"/>
        </w:rPr>
        <w:t xml:space="preserve"> </w:t>
      </w:r>
      <w:r>
        <w:rPr>
          <w:color w:val="231F20"/>
        </w:rPr>
        <w:t>given</w:t>
      </w:r>
      <w:r>
        <w:rPr>
          <w:color w:val="231F20"/>
          <w:spacing w:val="-7"/>
        </w:rPr>
        <w:t xml:space="preserve"> </w:t>
      </w:r>
      <w:r>
        <w:rPr>
          <w:color w:val="231F20"/>
        </w:rPr>
        <w:t>that</w:t>
      </w:r>
      <w:r>
        <w:rPr>
          <w:color w:val="231F20"/>
          <w:u w:val="single" w:color="231F20"/>
        </w:rPr>
        <w:t xml:space="preserve"> </w:t>
      </w:r>
      <w:r>
        <w:rPr>
          <w:color w:val="231F20"/>
          <w:u w:val="single" w:color="231F20"/>
        </w:rPr>
        <w:tab/>
      </w:r>
      <w:r>
        <w:rPr>
          <w:color w:val="231F20"/>
        </w:rPr>
        <w:t>appeals to the Missouri Court of</w:t>
      </w:r>
      <w:r>
        <w:rPr>
          <w:color w:val="231F20"/>
          <w:spacing w:val="-25"/>
        </w:rPr>
        <w:t xml:space="preserve"> </w:t>
      </w:r>
      <w:r>
        <w:rPr>
          <w:color w:val="231F20"/>
        </w:rPr>
        <w:t>Appeals,</w:t>
      </w:r>
    </w:p>
    <w:p w:rsidR="00134905" w:rsidRDefault="008A404D">
      <w:pPr>
        <w:pStyle w:val="BodyText"/>
        <w:tabs>
          <w:tab w:val="left" w:pos="2392"/>
        </w:tabs>
        <w:spacing w:before="24"/>
        <w:ind w:left="114"/>
      </w:pPr>
      <w:r>
        <w:rPr>
          <w:color w:val="231F20"/>
          <w:w w:val="99"/>
          <w:u w:val="single" w:color="231F20"/>
        </w:rPr>
        <w:t xml:space="preserve"> </w:t>
      </w:r>
      <w:r>
        <w:rPr>
          <w:color w:val="231F20"/>
          <w:u w:val="single" w:color="231F20"/>
        </w:rPr>
        <w:tab/>
      </w:r>
      <w:r>
        <w:rPr>
          <w:color w:val="231F20"/>
        </w:rPr>
        <w:t>District.</w:t>
      </w:r>
    </w:p>
    <w:p w:rsidR="00134905" w:rsidRDefault="00134905">
      <w:pPr>
        <w:pStyle w:val="BodyText"/>
      </w:pPr>
    </w:p>
    <w:p w:rsidR="00134905" w:rsidRDefault="00134905">
      <w:pPr>
        <w:pStyle w:val="BodyText"/>
      </w:pPr>
    </w:p>
    <w:p w:rsidR="00134905" w:rsidRDefault="00134905">
      <w:pPr>
        <w:pStyle w:val="BodyText"/>
        <w:spacing w:before="9" w:after="1"/>
        <w:rPr>
          <w:sz w:val="21"/>
        </w:rPr>
      </w:pPr>
    </w:p>
    <w:p w:rsidR="00134905" w:rsidRDefault="0052635A">
      <w:pPr>
        <w:tabs>
          <w:tab w:val="left" w:pos="5868"/>
        </w:tabs>
        <w:spacing w:line="20" w:lineRule="exact"/>
        <w:ind w:left="108"/>
        <w:rPr>
          <w:sz w:val="2"/>
        </w:rPr>
      </w:pPr>
      <w:r>
        <w:rPr>
          <w:noProof/>
          <w:sz w:val="2"/>
          <w:lang w:eastAsia="ja-JP"/>
        </w:rPr>
        <mc:AlternateContent>
          <mc:Choice Requires="wpg">
            <w:drawing>
              <wp:inline distT="0" distB="0" distL="0" distR="0">
                <wp:extent cx="3199130" cy="7620"/>
                <wp:effectExtent l="9525" t="3810" r="10795" b="7620"/>
                <wp:docPr id="23"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9130" cy="7620"/>
                          <a:chOff x="0" y="0"/>
                          <a:chExt cx="5038" cy="12"/>
                        </a:xfrm>
                      </wpg:grpSpPr>
                      <wps:wsp>
                        <wps:cNvPr id="24" name="Line 23"/>
                        <wps:cNvCnPr>
                          <a:cxnSpLocks noChangeShapeType="1"/>
                        </wps:cNvCnPr>
                        <wps:spPr bwMode="auto">
                          <a:xfrm>
                            <a:off x="0" y="6"/>
                            <a:ext cx="5038"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3FC8C" id="Group 22" o:spid="_x0000_s1026" style="width:251.9pt;height:.6pt;mso-position-horizontal-relative:char;mso-position-vertical-relative:line" coordsize="50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">
                <v:line id="Line 23" o:spid="_x0000_s1027" style="position:absolute;visibility:visible;mso-wrap-style:square" from="0,6" to="5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" strokecolor="#231f20" strokeweight=".6pt"/>
                <w10:anchorlock/>
              </v:group>
            </w:pict>
          </mc:Fallback>
        </mc:AlternateContent>
      </w:r>
      <w:r w:rsidR="008A404D">
        <w:rPr>
          <w:sz w:val="2"/>
        </w:rPr>
        <w:tab/>
      </w:r>
      <w:r>
        <w:rPr>
          <w:noProof/>
          <w:sz w:val="2"/>
          <w:lang w:eastAsia="ja-JP"/>
        </w:rPr>
        <mc:AlternateContent>
          <mc:Choice Requires="wpg">
            <w:drawing>
              <wp:inline distT="0" distB="0" distL="0" distR="0">
                <wp:extent cx="3199130" cy="7620"/>
                <wp:effectExtent l="9525" t="3810" r="10795" b="7620"/>
                <wp:docPr id="21"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9130" cy="7620"/>
                          <a:chOff x="0" y="0"/>
                          <a:chExt cx="5038" cy="12"/>
                        </a:xfrm>
                      </wpg:grpSpPr>
                      <wps:wsp>
                        <wps:cNvPr id="22" name="Line 21"/>
                        <wps:cNvCnPr>
                          <a:cxnSpLocks noChangeShapeType="1"/>
                        </wps:cNvCnPr>
                        <wps:spPr bwMode="auto">
                          <a:xfrm>
                            <a:off x="0" y="6"/>
                            <a:ext cx="5038"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3B9D00" id="Group 20" o:spid="_x0000_s1026" style="width:251.9pt;height:.6pt;mso-position-horizontal-relative:char;mso-position-vertical-relative:line" coordsize="50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">
                <v:line id="Line 21" o:spid="_x0000_s1027" style="position:absolute;visibility:visible;mso-wrap-style:square" from="0,6" to="5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" strokecolor="#231f20" strokeweight=".6pt"/>
                <w10:anchorlock/>
              </v:group>
            </w:pict>
          </mc:Fallback>
        </mc:AlternateContent>
      </w:r>
    </w:p>
    <w:p w:rsidR="00134905" w:rsidRDefault="00134905">
      <w:pPr>
        <w:spacing w:line="20" w:lineRule="exact"/>
        <w:rPr>
          <w:sz w:val="2"/>
        </w:rPr>
        <w:sectPr w:rsidR="00134905">
          <w:footerReference w:type="default" r:id="rId6"/>
          <w:type w:val="continuous"/>
          <w:pgSz w:w="12240" w:h="15840"/>
          <w:pgMar w:top="640" w:right="620" w:bottom="780" w:left="600" w:header="720" w:footer="585" w:gutter="0"/>
          <w:cols w:space="720"/>
        </w:sectPr>
      </w:pPr>
    </w:p>
    <w:p w:rsidR="00134905" w:rsidRDefault="008A404D">
      <w:pPr>
        <w:pStyle w:val="BodyText"/>
        <w:spacing w:line="229" w:lineRule="exact"/>
        <w:ind w:left="129"/>
      </w:pPr>
      <w:r>
        <w:rPr>
          <w:color w:val="231F20"/>
        </w:rPr>
        <w:t>Date notice of Appeal filed</w:t>
      </w:r>
      <w:r w:rsidR="00237382">
        <w:rPr>
          <w:color w:val="231F20"/>
        </w:rPr>
        <w:t xml:space="preserve">                                                         </w:t>
      </w:r>
    </w:p>
    <w:p w:rsidR="00134905" w:rsidRDefault="008A404D">
      <w:pPr>
        <w:spacing w:before="14"/>
        <w:ind w:left="129"/>
        <w:rPr>
          <w:i/>
          <w:sz w:val="18"/>
        </w:rPr>
      </w:pPr>
      <w:r>
        <w:rPr>
          <w:i/>
          <w:color w:val="231F20"/>
          <w:sz w:val="18"/>
        </w:rPr>
        <w:t>(to be filled in by Secretary of Commission)</w:t>
      </w:r>
    </w:p>
    <w:p w:rsidR="00347C28" w:rsidRDefault="00347C28">
      <w:pPr>
        <w:pStyle w:val="BodyText"/>
        <w:spacing w:line="229" w:lineRule="exact"/>
        <w:ind w:left="128"/>
      </w:pPr>
    </w:p>
    <w:p w:rsidR="00134905" w:rsidRDefault="008A404D">
      <w:pPr>
        <w:pStyle w:val="BodyText"/>
        <w:spacing w:line="229" w:lineRule="exact"/>
        <w:ind w:left="128"/>
      </w:pPr>
      <w:r>
        <w:br w:type="column"/>
      </w:r>
      <w:r w:rsidR="00D56335">
        <w:rPr>
          <w:color w:val="231F20"/>
        </w:rPr>
        <w:t>Signature of Attorney or Appellant</w:t>
      </w:r>
    </w:p>
    <w:p w:rsidR="00134905" w:rsidRPr="00D56335" w:rsidRDefault="00134905">
      <w:pPr>
        <w:spacing w:line="229" w:lineRule="exact"/>
        <w:rPr>
          <w:sz w:val="20"/>
          <w:szCs w:val="20"/>
        </w:rPr>
        <w:sectPr w:rsidR="00134905" w:rsidRPr="00D56335">
          <w:type w:val="continuous"/>
          <w:pgSz w:w="12240" w:h="15840"/>
          <w:pgMar w:top="640" w:right="620" w:bottom="780" w:left="600" w:header="720" w:footer="720" w:gutter="0"/>
          <w:cols w:num="2" w:space="720" w:equalWidth="0">
            <w:col w:w="3624" w:space="2136"/>
            <w:col w:w="5260"/>
          </w:cols>
        </w:sectPr>
      </w:pPr>
    </w:p>
    <w:p w:rsidR="00134905" w:rsidRDefault="008A404D" w:rsidP="00347C28">
      <w:pPr>
        <w:pStyle w:val="BodyText"/>
        <w:spacing w:before="98" w:line="249" w:lineRule="auto"/>
        <w:ind w:left="128" w:right="65"/>
        <w:rPr>
          <w:sz w:val="13"/>
        </w:rPr>
        <w:sectPr w:rsidR="00134905">
          <w:type w:val="continuous"/>
          <w:pgSz w:w="12240" w:h="15840"/>
          <w:pgMar w:top="640" w:right="620" w:bottom="780" w:left="600" w:header="720" w:footer="720" w:gutter="0"/>
          <w:cols w:space="720"/>
        </w:sectPr>
      </w:pPr>
      <w:r w:rsidRPr="00A320D2">
        <w:rPr>
          <w:color w:val="231F20"/>
          <w:sz w:val="18"/>
        </w:rPr>
        <w:t xml:space="preserve">(The appellant(s) must file the original notice of appeal and one copy for the Appellate Court with, and pay the docket fee required by the court rule to, the secretary of the commission within the time specified by law. </w:t>
      </w:r>
      <w:r w:rsidR="007B475E" w:rsidRPr="00A320D2">
        <w:rPr>
          <w:color w:val="231F20"/>
          <w:sz w:val="18"/>
        </w:rPr>
        <w:t xml:space="preserve">Claimants for unemployment benefits do not have to pay the docket fee. </w:t>
      </w:r>
      <w:r w:rsidR="004A7617" w:rsidRPr="00A320D2">
        <w:rPr>
          <w:color w:val="231F20"/>
          <w:sz w:val="18"/>
        </w:rPr>
        <w:t>§</w:t>
      </w:r>
      <w:r w:rsidR="007B475E" w:rsidRPr="00A320D2">
        <w:rPr>
          <w:color w:val="231F20"/>
          <w:sz w:val="18"/>
        </w:rPr>
        <w:t xml:space="preserve">288,380.5 </w:t>
      </w:r>
      <w:proofErr w:type="spellStart"/>
      <w:r w:rsidR="007B475E" w:rsidRPr="00A320D2">
        <w:rPr>
          <w:color w:val="231F20"/>
          <w:sz w:val="18"/>
        </w:rPr>
        <w:t>RSMo</w:t>
      </w:r>
      <w:proofErr w:type="spellEnd"/>
      <w:r w:rsidR="007B475E" w:rsidRPr="00A320D2">
        <w:rPr>
          <w:color w:val="231F20"/>
          <w:sz w:val="18"/>
        </w:rPr>
        <w:t xml:space="preserve">. At the same time appellant must serve a copy of the notice of appeal on attorneys of record of all parties other than appellant(s), and on all parties not represented by an attorney. The Division of Employment Security is by statute a party to all unemployment benefit appeals. </w:t>
      </w:r>
      <w:r w:rsidR="004A7617" w:rsidRPr="00A320D2">
        <w:rPr>
          <w:color w:val="231F20"/>
          <w:sz w:val="18"/>
        </w:rPr>
        <w:t>§</w:t>
      </w:r>
      <w:r w:rsidR="007B475E" w:rsidRPr="00A320D2">
        <w:rPr>
          <w:color w:val="231F20"/>
          <w:sz w:val="18"/>
        </w:rPr>
        <w:t xml:space="preserve">288.210 </w:t>
      </w:r>
      <w:proofErr w:type="spellStart"/>
      <w:r w:rsidR="007B475E" w:rsidRPr="00A320D2">
        <w:rPr>
          <w:color w:val="231F20"/>
          <w:sz w:val="18"/>
        </w:rPr>
        <w:t>RSMo</w:t>
      </w:r>
      <w:proofErr w:type="spellEnd"/>
      <w:r w:rsidR="007B475E" w:rsidRPr="00A320D2">
        <w:rPr>
          <w:color w:val="231F20"/>
          <w:sz w:val="18"/>
        </w:rPr>
        <w:t>. Proof of service shall be made on the original and copy to be filed with the commission.)</w:t>
      </w:r>
    </w:p>
    <w:p w:rsidR="00CA77DD" w:rsidRDefault="00CA77DD" w:rsidP="00162F55">
      <w:pPr>
        <w:rPr>
          <w:color w:val="231F20"/>
          <w:sz w:val="18"/>
        </w:rPr>
      </w:pPr>
      <w:r>
        <w:rPr>
          <w:color w:val="231F20"/>
          <w:sz w:val="18"/>
        </w:rPr>
        <w:lastRenderedPageBreak/>
        <w:tab/>
      </w:r>
      <w:r>
        <w:rPr>
          <w:color w:val="231F20"/>
          <w:sz w:val="18"/>
        </w:rPr>
        <w:tab/>
      </w:r>
      <w:r>
        <w:rPr>
          <w:color w:val="231F20"/>
          <w:sz w:val="18"/>
        </w:rPr>
        <w:tab/>
      </w:r>
      <w:r>
        <w:rPr>
          <w:color w:val="231F20"/>
          <w:sz w:val="18"/>
        </w:rPr>
        <w:tab/>
      </w:r>
      <w:r>
        <w:rPr>
          <w:color w:val="231F20"/>
          <w:sz w:val="18"/>
        </w:rPr>
        <w:tab/>
        <w:t xml:space="preserve">  </w:t>
      </w:r>
    </w:p>
    <w:p w:rsidR="00CA77DD" w:rsidRDefault="00CA77DD" w:rsidP="00162F55">
      <w:pPr>
        <w:rPr>
          <w:color w:val="231F20"/>
          <w:sz w:val="18"/>
        </w:rPr>
      </w:pPr>
    </w:p>
    <w:p w:rsidR="00CA77DD" w:rsidRDefault="00CA77DD" w:rsidP="00162F55">
      <w:pPr>
        <w:rPr>
          <w:color w:val="231F20"/>
          <w:sz w:val="18"/>
        </w:rPr>
      </w:pPr>
    </w:p>
    <w:p w:rsidR="00162F55" w:rsidRPr="00162F55" w:rsidRDefault="008A404D" w:rsidP="00162F55">
      <w:pPr>
        <w:rPr>
          <w:color w:val="231F20"/>
          <w:sz w:val="18"/>
          <w:szCs w:val="20"/>
        </w:rPr>
      </w:pPr>
      <w:r w:rsidRPr="00B40ABF">
        <w:rPr>
          <w:color w:val="231F20"/>
          <w:sz w:val="18"/>
        </w:rPr>
        <w:t>TYPE NAME AND BAR ENROLLMENT NUMBER</w:t>
      </w:r>
      <w:r w:rsidR="00162F55">
        <w:rPr>
          <w:color w:val="231F20"/>
          <w:sz w:val="18"/>
        </w:rPr>
        <w:t xml:space="preserve">                                   </w:t>
      </w:r>
      <w:r w:rsidR="00162F55" w:rsidRPr="00162F55">
        <w:rPr>
          <w:color w:val="231F20"/>
          <w:sz w:val="18"/>
          <w:szCs w:val="20"/>
        </w:rPr>
        <w:t>TYPE NAME AND BAR ENROLLMENT NUMBER                                                OF RESPONDENT’S ATTORNEY</w:t>
      </w:r>
      <w:r w:rsidR="00162F55">
        <w:rPr>
          <w:color w:val="231F20"/>
          <w:sz w:val="18"/>
          <w:szCs w:val="20"/>
        </w:rPr>
        <w:t xml:space="preserve">                                                             </w:t>
      </w:r>
      <w:r w:rsidR="00162F55" w:rsidRPr="00162F55">
        <w:rPr>
          <w:color w:val="231F20"/>
          <w:sz w:val="18"/>
          <w:szCs w:val="20"/>
        </w:rPr>
        <w:t xml:space="preserve">OF APPELLANT’S ATTORNEY  </w:t>
      </w:r>
    </w:p>
    <w:p w:rsidR="00162F55" w:rsidRDefault="00162F55" w:rsidP="00481CA9">
      <w:pPr>
        <w:pStyle w:val="BodyText"/>
        <w:spacing w:before="97" w:line="249" w:lineRule="auto"/>
        <w:ind w:left="129" w:right="428"/>
        <w:rPr>
          <w:color w:val="231F20"/>
          <w:sz w:val="18"/>
        </w:rPr>
      </w:pPr>
    </w:p>
    <w:p w:rsidR="00481CA9" w:rsidRPr="00B40ABF" w:rsidRDefault="00481CA9" w:rsidP="00481CA9">
      <w:pPr>
        <w:pStyle w:val="BodyText"/>
        <w:spacing w:before="97" w:line="249" w:lineRule="auto"/>
        <w:ind w:left="129" w:right="428"/>
        <w:rPr>
          <w:color w:val="231F20"/>
          <w:sz w:val="18"/>
        </w:rPr>
      </w:pPr>
      <w:r w:rsidRPr="00B40ABF">
        <w:rPr>
          <w:color w:val="231F20"/>
          <w:sz w:val="18"/>
        </w:rPr>
        <w:t xml:space="preserve">                   </w:t>
      </w:r>
      <w:r w:rsidR="00AF0D4E" w:rsidRPr="00B40ABF">
        <w:rPr>
          <w:color w:val="231F20"/>
          <w:sz w:val="18"/>
        </w:rPr>
        <w:t xml:space="preserve">                                                </w:t>
      </w:r>
    </w:p>
    <w:p w:rsidR="00134905" w:rsidRDefault="0052635A">
      <w:pPr>
        <w:tabs>
          <w:tab w:val="left" w:pos="5868"/>
        </w:tabs>
        <w:spacing w:line="20" w:lineRule="exact"/>
        <w:ind w:left="108"/>
        <w:rPr>
          <w:sz w:val="2"/>
        </w:rPr>
      </w:pPr>
      <w:r>
        <w:rPr>
          <w:noProof/>
          <w:sz w:val="2"/>
          <w:lang w:eastAsia="ja-JP"/>
        </w:rPr>
        <mc:AlternateContent>
          <mc:Choice Requires="wpg">
            <w:drawing>
              <wp:inline distT="0" distB="0" distL="0" distR="0">
                <wp:extent cx="3199130" cy="7620"/>
                <wp:effectExtent l="9525" t="9525" r="10795" b="1905"/>
                <wp:docPr id="17"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9130" cy="7620"/>
                          <a:chOff x="0" y="0"/>
                          <a:chExt cx="5038" cy="12"/>
                        </a:xfrm>
                      </wpg:grpSpPr>
                      <wps:wsp>
                        <wps:cNvPr id="18" name="Line 19"/>
                        <wps:cNvCnPr>
                          <a:cxnSpLocks noChangeShapeType="1"/>
                        </wps:cNvCnPr>
                        <wps:spPr bwMode="auto">
                          <a:xfrm>
                            <a:off x="0" y="6"/>
                            <a:ext cx="598"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s:wsp>
                        <wps:cNvPr id="19" name="Rectangle 18"/>
                        <wps:cNvSpPr>
                          <a:spLocks noChangeArrowheads="1"/>
                        </wps:cNvSpPr>
                        <wps:spPr bwMode="auto">
                          <a:xfrm>
                            <a:off x="600" y="0"/>
                            <a:ext cx="12"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7"/>
                        <wps:cNvCnPr>
                          <a:cxnSpLocks noChangeShapeType="1"/>
                        </wps:cNvCnPr>
                        <wps:spPr bwMode="auto">
                          <a:xfrm>
                            <a:off x="614" y="6"/>
                            <a:ext cx="4424"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24C66" id="Group 16" o:spid="_x0000_s1026" style="width:251.9pt;height:.6pt;mso-position-horizontal-relative:char;mso-position-vertical-relative:line" coordsize="50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">
                <v:line id="Line 19" o:spid="_x0000_s1027" style="position:absolute;visibility:visible;mso-wrap-style:square" from="0,6" to="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" strokecolor="#231f20" strokeweight=".6pt"/>
                <v:rect id="Rectangle 18" o:spid="_x0000_s1028" style="position:absolute;left:60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" fillcolor="#231f20" stroked="f"/>
                <v:line id="Line 17" o:spid="_x0000_s1029" style="position:absolute;visibility:visible;mso-wrap-style:square" from="614,6" to="5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" strokecolor="#231f20" strokeweight=".6pt"/>
                <w10:anchorlock/>
              </v:group>
            </w:pict>
          </mc:Fallback>
        </mc:AlternateContent>
      </w:r>
      <w:r w:rsidR="008A404D">
        <w:rPr>
          <w:sz w:val="2"/>
        </w:rPr>
        <w:tab/>
      </w:r>
      <w:r>
        <w:rPr>
          <w:noProof/>
          <w:sz w:val="2"/>
          <w:lang w:eastAsia="ja-JP"/>
        </w:rPr>
        <mc:AlternateContent>
          <mc:Choice Requires="wpg">
            <w:drawing>
              <wp:inline distT="0" distB="0" distL="0" distR="0">
                <wp:extent cx="3199130" cy="7620"/>
                <wp:effectExtent l="9525" t="9525" r="10795" b="1905"/>
                <wp:docPr id="13"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9130" cy="7620"/>
                          <a:chOff x="0" y="0"/>
                          <a:chExt cx="5038" cy="12"/>
                        </a:xfrm>
                      </wpg:grpSpPr>
                      <wps:wsp>
                        <wps:cNvPr id="14" name="Line 15"/>
                        <wps:cNvCnPr>
                          <a:cxnSpLocks noChangeShapeType="1"/>
                        </wps:cNvCnPr>
                        <wps:spPr bwMode="auto">
                          <a:xfrm>
                            <a:off x="0" y="6"/>
                            <a:ext cx="598"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600" y="0"/>
                            <a:ext cx="12"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614" y="6"/>
                            <a:ext cx="4424"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9A2DE6" id="Group 12" o:spid="_x0000_s1026" style="width:251.9pt;height:.6pt;mso-position-horizontal-relative:char;mso-position-vertical-relative:line" coordsize="50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">
                <v:line id="Line 15" o:spid="_x0000_s1027" style="position:absolute;visibility:visible;mso-wrap-style:square" from="0,6" to="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" strokecolor="#231f20" strokeweight=".6pt"/>
                <v:rect id="Rectangle 14" o:spid="_x0000_s1028" style="position:absolute;left:60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" fillcolor="#231f20" stroked="f"/>
                <v:line id="Line 13" o:spid="_x0000_s1029" style="position:absolute;visibility:visible;mso-wrap-style:square" from="614,6" to="5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" strokecolor="#231f20" strokeweight=".6pt"/>
                <w10:anchorlock/>
              </v:group>
            </w:pict>
          </mc:Fallback>
        </mc:AlternateContent>
      </w:r>
    </w:p>
    <w:p w:rsidR="00134905" w:rsidRDefault="00134905">
      <w:pPr>
        <w:pStyle w:val="BodyText"/>
        <w:spacing w:before="3"/>
        <w:rPr>
          <w:i/>
          <w:sz w:val="12"/>
        </w:rPr>
      </w:pPr>
    </w:p>
    <w:p w:rsidR="00134905" w:rsidRDefault="008A404D">
      <w:pPr>
        <w:pStyle w:val="BodyText"/>
        <w:tabs>
          <w:tab w:val="left" w:pos="5152"/>
          <w:tab w:val="left" w:pos="5888"/>
          <w:tab w:val="left" w:pos="10912"/>
        </w:tabs>
        <w:spacing w:before="98"/>
        <w:ind w:left="129"/>
      </w:pPr>
      <w:r>
        <w:rPr>
          <w:color w:val="231F20"/>
        </w:rPr>
        <w:t>Street</w:t>
      </w:r>
      <w:r>
        <w:rPr>
          <w:color w:val="231F20"/>
          <w:u w:val="single" w:color="231F20"/>
        </w:rPr>
        <w:t xml:space="preserve"> </w:t>
      </w:r>
      <w:r>
        <w:rPr>
          <w:color w:val="231F20"/>
          <w:u w:val="single" w:color="231F20"/>
        </w:rPr>
        <w:tab/>
      </w:r>
      <w:r>
        <w:rPr>
          <w:color w:val="231F20"/>
        </w:rPr>
        <w:tab/>
      </w:r>
      <w:proofErr w:type="spellStart"/>
      <w:r>
        <w:rPr>
          <w:color w:val="231F20"/>
        </w:rPr>
        <w:t>Street</w:t>
      </w:r>
      <w:proofErr w:type="spellEnd"/>
      <w:r>
        <w:rPr>
          <w:color w:val="231F20"/>
          <w:spacing w:val="-1"/>
        </w:rPr>
        <w:t xml:space="preserve"> </w:t>
      </w:r>
      <w:r>
        <w:rPr>
          <w:color w:val="231F20"/>
          <w:w w:val="99"/>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5152"/>
          <w:tab w:val="left" w:pos="5888"/>
          <w:tab w:val="left" w:pos="10912"/>
        </w:tabs>
        <w:spacing w:before="97"/>
        <w:ind w:left="129"/>
      </w:pPr>
      <w:r>
        <w:rPr>
          <w:color w:val="231F20"/>
        </w:rPr>
        <w:t>City</w:t>
      </w:r>
      <w:r>
        <w:rPr>
          <w:color w:val="231F20"/>
          <w:u w:val="single" w:color="231F20"/>
        </w:rPr>
        <w:t xml:space="preserve"> </w:t>
      </w:r>
      <w:r>
        <w:rPr>
          <w:color w:val="231F20"/>
          <w:u w:val="single" w:color="231F20"/>
        </w:rPr>
        <w:tab/>
      </w:r>
      <w:r>
        <w:rPr>
          <w:color w:val="231F20"/>
        </w:rPr>
        <w:tab/>
      </w:r>
      <w:proofErr w:type="spellStart"/>
      <w:r>
        <w:rPr>
          <w:color w:val="231F20"/>
        </w:rPr>
        <w:t>City</w:t>
      </w:r>
      <w:proofErr w:type="spellEnd"/>
      <w:r>
        <w:rPr>
          <w:color w:val="231F20"/>
        </w:rPr>
        <w:t xml:space="preserve"> </w:t>
      </w:r>
      <w:r>
        <w:rPr>
          <w:color w:val="231F20"/>
          <w:spacing w:val="11"/>
        </w:rPr>
        <w:t xml:space="preserve"> </w:t>
      </w:r>
      <w:r>
        <w:rPr>
          <w:color w:val="231F20"/>
          <w:w w:val="99"/>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2392"/>
          <w:tab w:val="left" w:pos="5152"/>
          <w:tab w:val="left" w:pos="5888"/>
          <w:tab w:val="left" w:pos="8152"/>
          <w:tab w:val="left" w:pos="10912"/>
        </w:tabs>
        <w:spacing w:before="98"/>
        <w:ind w:left="129"/>
      </w:pPr>
      <w:r>
        <w:rPr>
          <w:color w:val="231F20"/>
        </w:rPr>
        <w:t>State</w:t>
      </w:r>
      <w:r>
        <w:rPr>
          <w:color w:val="231F20"/>
          <w:u w:val="single" w:color="231F20"/>
        </w:rPr>
        <w:tab/>
      </w:r>
      <w:r>
        <w:rPr>
          <w:color w:val="231F20"/>
        </w:rPr>
        <w:t>Zip</w:t>
      </w:r>
      <w:r>
        <w:rPr>
          <w:color w:val="231F20"/>
          <w:spacing w:val="-2"/>
        </w:rPr>
        <w:t xml:space="preserve"> </w:t>
      </w:r>
      <w:r>
        <w:rPr>
          <w:color w:val="231F20"/>
        </w:rPr>
        <w:t>Code</w:t>
      </w:r>
      <w:r>
        <w:rPr>
          <w:color w:val="231F20"/>
          <w:u w:val="single" w:color="231F20"/>
        </w:rPr>
        <w:t xml:space="preserve"> </w:t>
      </w:r>
      <w:r>
        <w:rPr>
          <w:color w:val="231F20"/>
          <w:u w:val="single" w:color="231F20"/>
        </w:rPr>
        <w:tab/>
      </w:r>
      <w:r>
        <w:rPr>
          <w:color w:val="231F20"/>
        </w:rPr>
        <w:tab/>
        <w:t>State</w:t>
      </w:r>
      <w:r>
        <w:rPr>
          <w:color w:val="231F20"/>
          <w:u w:val="single" w:color="231F20"/>
        </w:rPr>
        <w:tab/>
      </w:r>
      <w:r>
        <w:rPr>
          <w:color w:val="231F20"/>
        </w:rPr>
        <w:t>Zip</w:t>
      </w:r>
      <w:r>
        <w:rPr>
          <w:color w:val="231F20"/>
          <w:spacing w:val="-2"/>
        </w:rPr>
        <w:t xml:space="preserve"> </w:t>
      </w:r>
      <w:r>
        <w:rPr>
          <w:color w:val="231F20"/>
        </w:rPr>
        <w:t>Code</w:t>
      </w:r>
      <w:r>
        <w:rPr>
          <w:color w:val="231F20"/>
          <w:u w:val="single" w:color="231F20"/>
        </w:rPr>
        <w:t xml:space="preserve"> </w:t>
      </w:r>
      <w:r>
        <w:rPr>
          <w:color w:val="231F20"/>
          <w:u w:val="single" w:color="231F20"/>
        </w:rPr>
        <w:tab/>
      </w:r>
    </w:p>
    <w:p w:rsidR="00134905" w:rsidRDefault="00134905">
      <w:pPr>
        <w:pStyle w:val="BodyText"/>
        <w:spacing w:before="3"/>
        <w:rPr>
          <w:sz w:val="13"/>
        </w:rPr>
      </w:pPr>
    </w:p>
    <w:p w:rsidR="00134905" w:rsidRDefault="008A404D">
      <w:pPr>
        <w:pStyle w:val="BodyText"/>
        <w:tabs>
          <w:tab w:val="left" w:pos="5152"/>
          <w:tab w:val="left" w:pos="5888"/>
          <w:tab w:val="left" w:pos="10912"/>
        </w:tabs>
        <w:spacing w:before="97"/>
        <w:ind w:left="129"/>
      </w:pPr>
      <w:r>
        <w:rPr>
          <w:color w:val="231F20"/>
        </w:rPr>
        <w:t>Telephone</w:t>
      </w:r>
      <w:r>
        <w:rPr>
          <w:color w:val="231F20"/>
          <w:u w:val="single" w:color="231F20"/>
        </w:rPr>
        <w:t xml:space="preserve"> </w:t>
      </w:r>
      <w:r>
        <w:rPr>
          <w:color w:val="231F20"/>
          <w:u w:val="single" w:color="231F20"/>
        </w:rPr>
        <w:tab/>
      </w:r>
      <w:r>
        <w:rPr>
          <w:color w:val="231F20"/>
        </w:rPr>
        <w:tab/>
      </w:r>
      <w:proofErr w:type="spellStart"/>
      <w:r>
        <w:rPr>
          <w:color w:val="231F20"/>
        </w:rPr>
        <w:t>Telephone</w:t>
      </w:r>
      <w:proofErr w:type="spellEnd"/>
      <w:r>
        <w:rPr>
          <w:color w:val="231F20"/>
          <w:u w:val="single" w:color="231F20"/>
        </w:rPr>
        <w:t xml:space="preserve"> </w:t>
      </w:r>
      <w:r>
        <w:rPr>
          <w:color w:val="231F20"/>
          <w:u w:val="single" w:color="231F20"/>
        </w:rPr>
        <w:tab/>
      </w:r>
    </w:p>
    <w:p w:rsidR="00134905" w:rsidRDefault="00134905">
      <w:pPr>
        <w:pStyle w:val="BodyText"/>
        <w:spacing w:before="3"/>
        <w:rPr>
          <w:sz w:val="13"/>
        </w:rPr>
      </w:pPr>
    </w:p>
    <w:p w:rsidR="00134905" w:rsidRPr="00A320D2" w:rsidRDefault="008A404D">
      <w:pPr>
        <w:pStyle w:val="BodyText"/>
        <w:tabs>
          <w:tab w:val="left" w:pos="5893"/>
        </w:tabs>
        <w:spacing w:before="98"/>
        <w:ind w:left="129"/>
        <w:rPr>
          <w:sz w:val="18"/>
        </w:rPr>
      </w:pPr>
      <w:r w:rsidRPr="00A320D2">
        <w:rPr>
          <w:color w:val="231F20"/>
          <w:sz w:val="18"/>
        </w:rPr>
        <w:t>TYPE NAME</w:t>
      </w:r>
      <w:r w:rsidRPr="00A320D2">
        <w:rPr>
          <w:color w:val="231F20"/>
          <w:spacing w:val="-11"/>
          <w:sz w:val="18"/>
        </w:rPr>
        <w:t xml:space="preserve"> </w:t>
      </w:r>
      <w:r w:rsidRPr="00A320D2">
        <w:rPr>
          <w:color w:val="231F20"/>
          <w:sz w:val="18"/>
        </w:rPr>
        <w:t>OF</w:t>
      </w:r>
      <w:r w:rsidRPr="00A320D2">
        <w:rPr>
          <w:color w:val="231F20"/>
          <w:spacing w:val="-5"/>
          <w:sz w:val="18"/>
        </w:rPr>
        <w:t xml:space="preserve"> </w:t>
      </w:r>
      <w:r w:rsidR="00771629" w:rsidRPr="00A320D2">
        <w:rPr>
          <w:color w:val="231F20"/>
          <w:spacing w:val="-5"/>
          <w:sz w:val="18"/>
        </w:rPr>
        <w:t>EMPLOYEE</w:t>
      </w:r>
      <w:r w:rsidRPr="00A320D2">
        <w:rPr>
          <w:color w:val="231F20"/>
          <w:sz w:val="18"/>
        </w:rPr>
        <w:tab/>
        <w:t>TYPE NAME</w:t>
      </w:r>
      <w:r w:rsidRPr="00A320D2">
        <w:rPr>
          <w:color w:val="231F20"/>
          <w:spacing w:val="-3"/>
          <w:sz w:val="18"/>
        </w:rPr>
        <w:t xml:space="preserve"> </w:t>
      </w:r>
      <w:r w:rsidRPr="00A320D2">
        <w:rPr>
          <w:color w:val="231F20"/>
          <w:sz w:val="18"/>
        </w:rPr>
        <w:t>OF</w:t>
      </w:r>
      <w:r w:rsidR="00771629" w:rsidRPr="00A320D2">
        <w:rPr>
          <w:color w:val="231F20"/>
          <w:sz w:val="18"/>
        </w:rPr>
        <w:t xml:space="preserve"> EMPLOYER</w:t>
      </w:r>
    </w:p>
    <w:p w:rsidR="00A320D2" w:rsidRDefault="00A320D2">
      <w:pPr>
        <w:pStyle w:val="BodyText"/>
        <w:tabs>
          <w:tab w:val="left" w:pos="5152"/>
          <w:tab w:val="left" w:pos="5888"/>
          <w:tab w:val="left" w:pos="10912"/>
        </w:tabs>
        <w:spacing w:line="216" w:lineRule="exact"/>
        <w:ind w:left="129"/>
        <w:rPr>
          <w:color w:val="231F20"/>
        </w:rPr>
      </w:pPr>
    </w:p>
    <w:p w:rsidR="00A320D2" w:rsidRDefault="00A320D2">
      <w:pPr>
        <w:pStyle w:val="BodyText"/>
        <w:tabs>
          <w:tab w:val="left" w:pos="5152"/>
          <w:tab w:val="left" w:pos="5888"/>
          <w:tab w:val="left" w:pos="10912"/>
        </w:tabs>
        <w:spacing w:line="216" w:lineRule="exact"/>
        <w:ind w:left="129"/>
        <w:rPr>
          <w:color w:val="231F20"/>
        </w:rPr>
      </w:pPr>
      <w:r>
        <w:rPr>
          <w:color w:val="231F20"/>
        </w:rPr>
        <w:t>Employee_____________________________________</w:t>
      </w:r>
      <w:r w:rsidR="009D6208">
        <w:rPr>
          <w:color w:val="231F20"/>
        </w:rPr>
        <w:t xml:space="preserve">              Employer_____________________________________</w:t>
      </w:r>
    </w:p>
    <w:p w:rsidR="00A320D2" w:rsidRDefault="00A320D2">
      <w:pPr>
        <w:pStyle w:val="BodyText"/>
        <w:tabs>
          <w:tab w:val="left" w:pos="5152"/>
          <w:tab w:val="left" w:pos="5888"/>
          <w:tab w:val="left" w:pos="10912"/>
        </w:tabs>
        <w:spacing w:line="216" w:lineRule="exact"/>
        <w:ind w:left="129"/>
        <w:rPr>
          <w:color w:val="231F20"/>
        </w:rPr>
      </w:pPr>
    </w:p>
    <w:p w:rsidR="00134905" w:rsidRDefault="00837DFA" w:rsidP="00B40ABF">
      <w:pPr>
        <w:pStyle w:val="BodyText"/>
        <w:tabs>
          <w:tab w:val="left" w:pos="5152"/>
          <w:tab w:val="left" w:pos="5888"/>
          <w:tab w:val="left" w:pos="10912"/>
        </w:tabs>
        <w:ind w:left="129"/>
      </w:pPr>
      <w:r>
        <w:rPr>
          <w:color w:val="231F20"/>
        </w:rPr>
        <w:t>Street</w:t>
      </w:r>
      <w:r w:rsidR="008A404D">
        <w:rPr>
          <w:color w:val="231F20"/>
          <w:u w:val="single" w:color="231F20"/>
        </w:rPr>
        <w:t xml:space="preserve"> </w:t>
      </w:r>
      <w:r w:rsidR="008A404D">
        <w:rPr>
          <w:color w:val="231F20"/>
          <w:u w:val="single" w:color="231F20"/>
        </w:rPr>
        <w:tab/>
      </w:r>
      <w:r w:rsidR="008A404D">
        <w:rPr>
          <w:color w:val="231F20"/>
        </w:rPr>
        <w:tab/>
      </w:r>
      <w:proofErr w:type="spellStart"/>
      <w:r>
        <w:rPr>
          <w:color w:val="231F20"/>
        </w:rPr>
        <w:t>Street</w:t>
      </w:r>
      <w:proofErr w:type="spellEnd"/>
      <w:r w:rsidR="008A404D">
        <w:rPr>
          <w:color w:val="231F20"/>
          <w:u w:val="single" w:color="231F20"/>
        </w:rPr>
        <w:tab/>
      </w:r>
    </w:p>
    <w:p w:rsidR="00134905" w:rsidRDefault="00837DFA" w:rsidP="00B40ABF">
      <w:pPr>
        <w:pStyle w:val="BodyText"/>
        <w:spacing w:before="3"/>
        <w:rPr>
          <w:sz w:val="13"/>
        </w:rPr>
      </w:pPr>
      <w:r>
        <w:rPr>
          <w:sz w:val="13"/>
        </w:rPr>
        <w:t xml:space="preserve">     </w:t>
      </w:r>
    </w:p>
    <w:p w:rsidR="00837DFA" w:rsidRDefault="00837DFA" w:rsidP="00B40ABF">
      <w:pPr>
        <w:pStyle w:val="BodyText"/>
        <w:tabs>
          <w:tab w:val="left" w:pos="5152"/>
          <w:tab w:val="left" w:pos="5888"/>
          <w:tab w:val="left" w:pos="10912"/>
        </w:tabs>
        <w:spacing w:before="97"/>
        <w:ind w:left="129"/>
      </w:pPr>
      <w:r>
        <w:rPr>
          <w:color w:val="231F20"/>
        </w:rPr>
        <w:t>City</w:t>
      </w:r>
      <w:r>
        <w:rPr>
          <w:color w:val="231F20"/>
          <w:u w:val="single" w:color="231F20"/>
        </w:rPr>
        <w:t xml:space="preserve"> </w:t>
      </w:r>
      <w:r>
        <w:rPr>
          <w:color w:val="231F20"/>
          <w:u w:val="single" w:color="231F20"/>
        </w:rPr>
        <w:tab/>
      </w:r>
      <w:r>
        <w:rPr>
          <w:color w:val="231F20"/>
        </w:rPr>
        <w:tab/>
      </w:r>
      <w:proofErr w:type="spellStart"/>
      <w:r>
        <w:rPr>
          <w:color w:val="231F20"/>
        </w:rPr>
        <w:t>City</w:t>
      </w:r>
      <w:proofErr w:type="spellEnd"/>
      <w:r>
        <w:rPr>
          <w:color w:val="231F20"/>
        </w:rPr>
        <w:t xml:space="preserve"> </w:t>
      </w:r>
      <w:r>
        <w:rPr>
          <w:color w:val="231F20"/>
          <w:spacing w:val="11"/>
        </w:rPr>
        <w:t xml:space="preserve"> </w:t>
      </w:r>
      <w:r>
        <w:rPr>
          <w:color w:val="231F20"/>
          <w:w w:val="99"/>
          <w:u w:val="single" w:color="231F20"/>
        </w:rPr>
        <w:t xml:space="preserve"> </w:t>
      </w:r>
      <w:r>
        <w:rPr>
          <w:color w:val="231F20"/>
          <w:u w:val="single" w:color="231F20"/>
        </w:rPr>
        <w:tab/>
      </w:r>
    </w:p>
    <w:p w:rsidR="00134905" w:rsidRPr="00771629" w:rsidRDefault="008A404D">
      <w:pPr>
        <w:pStyle w:val="BodyText"/>
        <w:tabs>
          <w:tab w:val="left" w:pos="2392"/>
          <w:tab w:val="left" w:pos="5152"/>
          <w:tab w:val="left" w:pos="5888"/>
          <w:tab w:val="left" w:pos="10912"/>
        </w:tabs>
        <w:spacing w:before="97"/>
        <w:ind w:left="129"/>
        <w:rPr>
          <w:lang w:val="de-DE"/>
        </w:rPr>
      </w:pPr>
      <w:r w:rsidRPr="00771629">
        <w:rPr>
          <w:color w:val="231F20"/>
          <w:lang w:val="de-DE"/>
        </w:rPr>
        <w:t>State</w:t>
      </w:r>
      <w:r w:rsidRPr="00771629">
        <w:rPr>
          <w:color w:val="231F20"/>
          <w:u w:val="single" w:color="231F20"/>
          <w:lang w:val="de-DE"/>
        </w:rPr>
        <w:tab/>
      </w:r>
      <w:r w:rsidRPr="00771629">
        <w:rPr>
          <w:color w:val="231F20"/>
          <w:lang w:val="de-DE"/>
        </w:rPr>
        <w:t>Zip</w:t>
      </w:r>
      <w:r w:rsidRPr="00771629">
        <w:rPr>
          <w:color w:val="231F20"/>
          <w:spacing w:val="-2"/>
          <w:lang w:val="de-DE"/>
        </w:rPr>
        <w:t xml:space="preserve"> </w:t>
      </w:r>
      <w:r w:rsidRPr="00771629">
        <w:rPr>
          <w:color w:val="231F20"/>
          <w:lang w:val="de-DE"/>
        </w:rPr>
        <w:t>Code</w:t>
      </w:r>
      <w:r w:rsidRPr="00771629">
        <w:rPr>
          <w:color w:val="231F20"/>
          <w:u w:val="single" w:color="231F20"/>
          <w:lang w:val="de-DE"/>
        </w:rPr>
        <w:t xml:space="preserve"> </w:t>
      </w:r>
      <w:r w:rsidRPr="00771629">
        <w:rPr>
          <w:color w:val="231F20"/>
          <w:u w:val="single" w:color="231F20"/>
          <w:lang w:val="de-DE"/>
        </w:rPr>
        <w:tab/>
      </w:r>
      <w:r w:rsidRPr="00771629">
        <w:rPr>
          <w:color w:val="231F20"/>
          <w:lang w:val="de-DE"/>
        </w:rPr>
        <w:tab/>
      </w:r>
      <w:r w:rsidR="00771629" w:rsidRPr="00771629">
        <w:rPr>
          <w:color w:val="231F20"/>
          <w:lang w:val="de-DE"/>
        </w:rPr>
        <w:t>State</w:t>
      </w:r>
      <w:r w:rsidRPr="00771629">
        <w:rPr>
          <w:color w:val="231F20"/>
          <w:spacing w:val="-26"/>
          <w:lang w:val="de-DE"/>
        </w:rPr>
        <w:t xml:space="preserve"> </w:t>
      </w:r>
      <w:r w:rsidRPr="00771629">
        <w:rPr>
          <w:color w:val="231F20"/>
          <w:w w:val="99"/>
          <w:u w:val="single" w:color="231F20"/>
          <w:lang w:val="de-DE"/>
        </w:rPr>
        <w:t xml:space="preserve"> </w:t>
      </w:r>
      <w:r w:rsidR="00771629" w:rsidRPr="00771629">
        <w:rPr>
          <w:color w:val="231F20"/>
          <w:u w:val="single" w:color="231F20"/>
          <w:lang w:val="de-DE"/>
        </w:rPr>
        <w:t xml:space="preserve">                                     </w:t>
      </w:r>
      <w:r w:rsidR="00771629" w:rsidRPr="00771629">
        <w:rPr>
          <w:color w:val="231F20"/>
          <w:lang w:val="de-DE"/>
        </w:rPr>
        <w:t>Zip Code</w:t>
      </w:r>
      <w:r w:rsidR="00771629">
        <w:rPr>
          <w:color w:val="231F20"/>
          <w:lang w:val="de-DE"/>
        </w:rPr>
        <w:t xml:space="preserve">  </w:t>
      </w:r>
      <w:r w:rsidR="00771629" w:rsidRPr="00771629">
        <w:rPr>
          <w:color w:val="231F20"/>
          <w:u w:val="single"/>
          <w:lang w:val="de-DE"/>
        </w:rPr>
        <w:t xml:space="preserve">                      </w:t>
      </w:r>
    </w:p>
    <w:p w:rsidR="00042A08" w:rsidRDefault="00771629" w:rsidP="00042A08">
      <w:pPr>
        <w:pStyle w:val="BodyText"/>
        <w:tabs>
          <w:tab w:val="left" w:pos="5886"/>
        </w:tabs>
        <w:spacing w:before="85"/>
        <w:ind w:left="129"/>
      </w:pPr>
      <w:r w:rsidRPr="00D56335">
        <w:rPr>
          <w:lang w:val="de-DE"/>
        </w:rPr>
        <w:t xml:space="preserve">    </w:t>
      </w:r>
      <w:r w:rsidR="00042A08">
        <w:rPr>
          <w:color w:val="231F20"/>
        </w:rPr>
        <w:t>Date of Commission</w:t>
      </w:r>
      <w:r w:rsidR="00042A08">
        <w:rPr>
          <w:color w:val="231F20"/>
          <w:spacing w:val="-4"/>
        </w:rPr>
        <w:t xml:space="preserve"> </w:t>
      </w:r>
      <w:r w:rsidR="00042A08">
        <w:rPr>
          <w:color w:val="231F20"/>
        </w:rPr>
        <w:t>Decision:</w:t>
      </w:r>
      <w:r w:rsidR="00042A08">
        <w:rPr>
          <w:color w:val="231F20"/>
        </w:rPr>
        <w:tab/>
        <w:t xml:space="preserve">     County of Claimant’s Residence</w:t>
      </w:r>
    </w:p>
    <w:p w:rsidR="00042A08" w:rsidRDefault="00042A08" w:rsidP="00042A08">
      <w:pPr>
        <w:pStyle w:val="BodyText"/>
      </w:pPr>
    </w:p>
    <w:p w:rsidR="00042A08" w:rsidRDefault="00042A08" w:rsidP="00042A08">
      <w:pPr>
        <w:pStyle w:val="BodyText"/>
        <w:spacing w:before="9"/>
        <w:rPr>
          <w:sz w:val="18"/>
        </w:rPr>
      </w:pPr>
      <w:r>
        <w:rPr>
          <w:noProof/>
          <w:lang w:eastAsia="ja-JP"/>
        </w:rPr>
        <mc:AlternateContent>
          <mc:Choice Requires="wps">
            <w:drawing>
              <wp:anchor distT="0" distB="0" distL="0" distR="0" simplePos="0" relativeHeight="251659264" behindDoc="0" locked="0" layoutInCell="1" allowOverlap="1" wp14:anchorId="3397011A" wp14:editId="43121132">
                <wp:simplePos x="0" y="0"/>
                <wp:positionH relativeFrom="page">
                  <wp:posOffset>80645</wp:posOffset>
                </wp:positionH>
                <wp:positionV relativeFrom="paragraph">
                  <wp:posOffset>7620</wp:posOffset>
                </wp:positionV>
                <wp:extent cx="3198495" cy="0"/>
                <wp:effectExtent l="6350" t="12065" r="5080" b="6985"/>
                <wp:wrapTopAndBottom/>
                <wp:docPr id="8"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849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D42F"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5pt,.6pt" to="25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" strokecolor="#231f20" strokeweight=".6pt">
                <w10:wrap type="topAndBottom" anchorx="page"/>
              </v:line>
            </w:pict>
          </mc:Fallback>
        </mc:AlternateContent>
      </w:r>
      <w:r>
        <w:rPr>
          <w:noProof/>
          <w:lang w:eastAsia="ja-JP"/>
        </w:rPr>
        <mc:AlternateContent>
          <mc:Choice Requires="wps">
            <w:drawing>
              <wp:anchor distT="0" distB="0" distL="0" distR="0" simplePos="0" relativeHeight="251660288" behindDoc="0" locked="0" layoutInCell="1" allowOverlap="1" wp14:anchorId="272A8155" wp14:editId="24B06F60">
                <wp:simplePos x="0" y="0"/>
                <wp:positionH relativeFrom="page">
                  <wp:posOffset>3860165</wp:posOffset>
                </wp:positionH>
                <wp:positionV relativeFrom="paragraph">
                  <wp:posOffset>31115</wp:posOffset>
                </wp:positionV>
                <wp:extent cx="3198495" cy="0"/>
                <wp:effectExtent l="6350" t="12065" r="5080" b="6985"/>
                <wp:wrapTopAndBottom/>
                <wp:docPr id="7"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849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00B4"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95pt,2.45pt" to="55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" strokecolor="#231f20" strokeweight=".6pt">
                <w10:wrap type="topAndBottom" anchorx="page"/>
              </v:line>
            </w:pict>
          </mc:Fallback>
        </mc:AlternateContent>
      </w:r>
    </w:p>
    <w:p w:rsidR="00042A08" w:rsidRDefault="00042A08" w:rsidP="00042A08">
      <w:pPr>
        <w:ind w:left="129"/>
        <w:rPr>
          <w:i/>
          <w:sz w:val="17"/>
        </w:rPr>
      </w:pPr>
      <w:r>
        <w:rPr>
          <w:i/>
          <w:color w:val="231F20"/>
          <w:sz w:val="18"/>
        </w:rPr>
        <w:t>(Attach copy of Commission Decision)</w:t>
      </w:r>
    </w:p>
    <w:p w:rsidR="00042A08" w:rsidRDefault="00042A08" w:rsidP="00042A08">
      <w:pPr>
        <w:pStyle w:val="BodyText"/>
        <w:spacing w:before="5"/>
        <w:rPr>
          <w:i/>
          <w:sz w:val="10"/>
        </w:rPr>
      </w:pPr>
    </w:p>
    <w:p w:rsidR="00042A08" w:rsidRDefault="00042A08" w:rsidP="00042A08">
      <w:pPr>
        <w:pStyle w:val="BodyText"/>
      </w:pPr>
    </w:p>
    <w:p w:rsidR="00042A08" w:rsidRDefault="00042A08" w:rsidP="00042A08">
      <w:pPr>
        <w:pStyle w:val="BodyText"/>
      </w:pPr>
    </w:p>
    <w:p w:rsidR="00042A08" w:rsidRDefault="00042A08" w:rsidP="00042A08">
      <w:pPr>
        <w:pStyle w:val="BodyText"/>
        <w:spacing w:before="2"/>
        <w:rPr>
          <w:sz w:val="22"/>
        </w:rPr>
      </w:pPr>
    </w:p>
    <w:p w:rsidR="00042A08" w:rsidRDefault="00042A08" w:rsidP="00042A08">
      <w:pPr>
        <w:pStyle w:val="BodyText"/>
        <w:ind w:left="71" w:right="47"/>
        <w:jc w:val="center"/>
      </w:pPr>
      <w:r>
        <w:rPr>
          <w:color w:val="231F20"/>
        </w:rPr>
        <w:t>DIRECTIONS TO COMMISSION</w:t>
      </w:r>
    </w:p>
    <w:p w:rsidR="00042A08" w:rsidRDefault="00042A08" w:rsidP="00042A08">
      <w:pPr>
        <w:pStyle w:val="BodyText"/>
        <w:spacing w:before="9"/>
        <w:rPr>
          <w:sz w:val="21"/>
        </w:rPr>
      </w:pPr>
    </w:p>
    <w:p w:rsidR="00042A08" w:rsidRDefault="00042A08" w:rsidP="00042A08">
      <w:pPr>
        <w:pStyle w:val="BodyText"/>
        <w:spacing w:line="249" w:lineRule="auto"/>
        <w:ind w:left="128" w:right="298"/>
      </w:pPr>
      <w:r>
        <w:rPr>
          <w:color w:val="231F20"/>
        </w:rPr>
        <w:t>A copy of the notice of appeal and the docket fee shall be mailed forthwith to the clerk of the appellate court. The record on appeal shall be prepared and certified within such time as to enable timely filing by the appellant.</w:t>
      </w:r>
    </w:p>
    <w:p w:rsidR="00042A08" w:rsidRDefault="00042A08" w:rsidP="00042A08">
      <w:pPr>
        <w:pStyle w:val="BodyText"/>
        <w:rPr>
          <w:sz w:val="22"/>
        </w:rPr>
      </w:pPr>
    </w:p>
    <w:p w:rsidR="00042A08" w:rsidRDefault="00042A08" w:rsidP="00042A08">
      <w:pPr>
        <w:pStyle w:val="BodyText"/>
        <w:rPr>
          <w:sz w:val="22"/>
        </w:rPr>
      </w:pPr>
    </w:p>
    <w:p w:rsidR="00042A08" w:rsidRDefault="00042A08" w:rsidP="00042A08">
      <w:pPr>
        <w:pStyle w:val="BodyText"/>
        <w:spacing w:before="8"/>
        <w:rPr>
          <w:sz w:val="18"/>
        </w:rPr>
      </w:pPr>
    </w:p>
    <w:p w:rsidR="00042A08" w:rsidRDefault="00042A08" w:rsidP="00042A08">
      <w:pPr>
        <w:pStyle w:val="BodyText"/>
        <w:ind w:left="70" w:right="47"/>
        <w:jc w:val="center"/>
      </w:pPr>
      <w:r>
        <w:rPr>
          <w:color w:val="231F20"/>
        </w:rPr>
        <w:t>PROOF OF SERVICE</w:t>
      </w:r>
    </w:p>
    <w:p w:rsidR="00042A08" w:rsidRDefault="00042A08" w:rsidP="00042A08">
      <w:pPr>
        <w:pStyle w:val="BodyText"/>
        <w:spacing w:before="9"/>
        <w:rPr>
          <w:sz w:val="21"/>
        </w:rPr>
      </w:pPr>
    </w:p>
    <w:p w:rsidR="00042A08" w:rsidRDefault="00042A08" w:rsidP="00042A08">
      <w:pPr>
        <w:pStyle w:val="BodyText"/>
        <w:ind w:left="128"/>
      </w:pPr>
      <w:r>
        <w:rPr>
          <w:color w:val="231F20"/>
        </w:rPr>
        <w:t>I have this day served a copy of this notice of appeal on each of the following persons at the address stated by</w:t>
      </w:r>
    </w:p>
    <w:p w:rsidR="00042A08" w:rsidRDefault="00042A08" w:rsidP="00042A08">
      <w:pPr>
        <w:tabs>
          <w:tab w:val="left" w:pos="3712"/>
        </w:tabs>
        <w:spacing w:before="29"/>
        <w:ind w:left="114"/>
        <w:rPr>
          <w:i/>
          <w:sz w:val="18"/>
        </w:rPr>
      </w:pPr>
      <w:r>
        <w:rPr>
          <w:i/>
          <w:color w:val="231F20"/>
          <w:sz w:val="18"/>
          <w:u w:val="single" w:color="231F20"/>
        </w:rPr>
        <w:t xml:space="preserve"> </w:t>
      </w:r>
      <w:r>
        <w:rPr>
          <w:i/>
          <w:color w:val="231F20"/>
          <w:sz w:val="18"/>
          <w:u w:val="single" w:color="231F20"/>
        </w:rPr>
        <w:tab/>
      </w:r>
      <w:r>
        <w:rPr>
          <w:i/>
          <w:color w:val="231F20"/>
          <w:sz w:val="18"/>
        </w:rPr>
        <w:t>(ordinary mail, certified mail, personal</w:t>
      </w:r>
      <w:r>
        <w:rPr>
          <w:i/>
          <w:color w:val="231F20"/>
          <w:spacing w:val="3"/>
          <w:sz w:val="18"/>
        </w:rPr>
        <w:t xml:space="preserve"> </w:t>
      </w:r>
      <w:r>
        <w:rPr>
          <w:i/>
          <w:color w:val="231F20"/>
          <w:sz w:val="18"/>
        </w:rPr>
        <w:t>service):</w:t>
      </w: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rPr>
          <w:i/>
        </w:rPr>
      </w:pPr>
    </w:p>
    <w:p w:rsidR="00042A08" w:rsidRDefault="00042A08" w:rsidP="00042A08">
      <w:pPr>
        <w:pStyle w:val="BodyText"/>
        <w:spacing w:before="11"/>
        <w:rPr>
          <w:i/>
          <w:sz w:val="23"/>
        </w:rPr>
      </w:pPr>
      <w:r>
        <w:rPr>
          <w:noProof/>
          <w:lang w:eastAsia="ja-JP"/>
        </w:rPr>
        <mc:AlternateContent>
          <mc:Choice Requires="wps">
            <w:drawing>
              <wp:anchor distT="0" distB="0" distL="0" distR="0" simplePos="0" relativeHeight="251661312" behindDoc="0" locked="0" layoutInCell="1" allowOverlap="1" wp14:anchorId="1FAD7305" wp14:editId="5C2242AF">
                <wp:simplePos x="0" y="0"/>
                <wp:positionH relativeFrom="page">
                  <wp:posOffset>3654425</wp:posOffset>
                </wp:positionH>
                <wp:positionV relativeFrom="paragraph">
                  <wp:posOffset>203835</wp:posOffset>
                </wp:positionV>
                <wp:extent cx="3655695" cy="0"/>
                <wp:effectExtent l="6350" t="5715" r="5080" b="13335"/>
                <wp:wrapTopAndBottom/>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175F"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7.75pt,16.05pt" to="575.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" strokecolor="#231f20" strokeweight=".6pt">
                <w10:wrap type="topAndBottom" anchorx="page"/>
              </v:line>
            </w:pict>
          </mc:Fallback>
        </mc:AlternateContent>
      </w:r>
    </w:p>
    <w:p w:rsidR="00042A08" w:rsidRDefault="00042A08" w:rsidP="00042A08">
      <w:pPr>
        <w:pStyle w:val="BodyText"/>
        <w:spacing w:line="208" w:lineRule="exact"/>
        <w:ind w:left="5169"/>
      </w:pPr>
      <w:r>
        <w:rPr>
          <w:color w:val="231F20"/>
        </w:rPr>
        <w:t xml:space="preserve">       Signature of Attorney or Appellant</w:t>
      </w:r>
    </w:p>
    <w:p w:rsidR="00042A08" w:rsidRDefault="00042A08" w:rsidP="00042A08">
      <w:pPr>
        <w:pStyle w:val="BodyText"/>
        <w:tabs>
          <w:tab w:val="left" w:pos="4216"/>
          <w:tab w:val="left" w:pos="5152"/>
        </w:tabs>
        <w:spacing w:before="115"/>
        <w:ind w:left="129"/>
      </w:pPr>
      <w:r>
        <w:rPr>
          <w:color w:val="231F20"/>
        </w:rPr>
        <w:t>Date:</w:t>
      </w:r>
      <w:r>
        <w:rPr>
          <w:color w:val="231F20"/>
          <w:u w:val="single" w:color="231F20"/>
        </w:rPr>
        <w:t xml:space="preserve"> </w:t>
      </w:r>
      <w:r>
        <w:rPr>
          <w:color w:val="231F20"/>
          <w:u w:val="single" w:color="231F20"/>
        </w:rPr>
        <w:tab/>
      </w:r>
      <w:r>
        <w:rPr>
          <w:color w:val="231F20"/>
        </w:rPr>
        <w:t>,</w:t>
      </w:r>
      <w:r>
        <w:rPr>
          <w:color w:val="231F20"/>
          <w:spacing w:val="1"/>
        </w:rPr>
        <w:t xml:space="preserve"> </w:t>
      </w:r>
      <w:r>
        <w:rPr>
          <w:color w:val="231F20"/>
        </w:rPr>
        <w:t>20</w:t>
      </w:r>
      <w:r>
        <w:rPr>
          <w:color w:val="231F20"/>
          <w:u w:val="single" w:color="231F20"/>
        </w:rPr>
        <w:t xml:space="preserve"> </w:t>
      </w:r>
      <w:r>
        <w:rPr>
          <w:color w:val="231F20"/>
          <w:u w:val="single" w:color="231F20"/>
        </w:rPr>
        <w:tab/>
      </w:r>
    </w:p>
    <w:p w:rsidR="00134905" w:rsidRDefault="00134905" w:rsidP="0098188A">
      <w:pPr>
        <w:pStyle w:val="BodyText"/>
        <w:tabs>
          <w:tab w:val="left" w:pos="5886"/>
        </w:tabs>
        <w:spacing w:before="85"/>
        <w:ind w:left="129"/>
      </w:pPr>
    </w:p>
    <w:sectPr w:rsidR="00134905">
      <w:footerReference w:type="default" r:id="rId7"/>
      <w:pgSz w:w="12240" w:h="15840"/>
      <w:pgMar w:top="760" w:right="620" w:bottom="780" w:left="60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45A" w:rsidRDefault="008A404D">
      <w:r>
        <w:separator/>
      </w:r>
    </w:p>
  </w:endnote>
  <w:endnote w:type="continuationSeparator" w:id="0">
    <w:p w:rsidR="00C6545A" w:rsidRDefault="008A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905" w:rsidRDefault="0013490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905" w:rsidRDefault="0013490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45A" w:rsidRDefault="008A404D">
      <w:r>
        <w:separator/>
      </w:r>
    </w:p>
  </w:footnote>
  <w:footnote w:type="continuationSeparator" w:id="0">
    <w:p w:rsidR="00C6545A" w:rsidRDefault="008A4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05"/>
    <w:rsid w:val="00035079"/>
    <w:rsid w:val="00036C2E"/>
    <w:rsid w:val="00042A08"/>
    <w:rsid w:val="001206ED"/>
    <w:rsid w:val="00134905"/>
    <w:rsid w:val="00151F06"/>
    <w:rsid w:val="00162F55"/>
    <w:rsid w:val="00196392"/>
    <w:rsid w:val="00237382"/>
    <w:rsid w:val="00260E70"/>
    <w:rsid w:val="00347C28"/>
    <w:rsid w:val="00401A9A"/>
    <w:rsid w:val="00481CA9"/>
    <w:rsid w:val="00484707"/>
    <w:rsid w:val="004A7617"/>
    <w:rsid w:val="0052635A"/>
    <w:rsid w:val="005E4511"/>
    <w:rsid w:val="00771629"/>
    <w:rsid w:val="00775C64"/>
    <w:rsid w:val="007B475E"/>
    <w:rsid w:val="00832FC9"/>
    <w:rsid w:val="00837DFA"/>
    <w:rsid w:val="0084647C"/>
    <w:rsid w:val="008A404D"/>
    <w:rsid w:val="009100F8"/>
    <w:rsid w:val="00967528"/>
    <w:rsid w:val="0098188A"/>
    <w:rsid w:val="009D6208"/>
    <w:rsid w:val="00A320D2"/>
    <w:rsid w:val="00A44996"/>
    <w:rsid w:val="00AB78CD"/>
    <w:rsid w:val="00AF0D4E"/>
    <w:rsid w:val="00B40ABF"/>
    <w:rsid w:val="00BC5379"/>
    <w:rsid w:val="00C6545A"/>
    <w:rsid w:val="00CA77DD"/>
    <w:rsid w:val="00CF1958"/>
    <w:rsid w:val="00D15CFC"/>
    <w:rsid w:val="00D56335"/>
    <w:rsid w:val="00D57BA1"/>
    <w:rsid w:val="00F2724B"/>
    <w:rsid w:val="00F4603C"/>
    <w:rsid w:val="00FF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DD5F5D9-F1F6-4C69-A791-CE39A97F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67" w:right="4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5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079"/>
    <w:rPr>
      <w:rFonts w:ascii="Segoe UI" w:eastAsia="Arial" w:hAnsi="Segoe UI" w:cs="Segoe UI"/>
      <w:sz w:val="18"/>
      <w:szCs w:val="18"/>
    </w:rPr>
  </w:style>
  <w:style w:type="paragraph" w:styleId="Header">
    <w:name w:val="header"/>
    <w:basedOn w:val="Normal"/>
    <w:link w:val="HeaderChar"/>
    <w:uiPriority w:val="99"/>
    <w:unhideWhenUsed/>
    <w:rsid w:val="00832FC9"/>
    <w:pPr>
      <w:tabs>
        <w:tab w:val="center" w:pos="4680"/>
        <w:tab w:val="right" w:pos="9360"/>
      </w:tabs>
    </w:pPr>
  </w:style>
  <w:style w:type="character" w:customStyle="1" w:styleId="HeaderChar">
    <w:name w:val="Header Char"/>
    <w:basedOn w:val="DefaultParagraphFont"/>
    <w:link w:val="Header"/>
    <w:uiPriority w:val="99"/>
    <w:rsid w:val="00832FC9"/>
    <w:rPr>
      <w:rFonts w:ascii="Arial" w:eastAsia="Arial" w:hAnsi="Arial" w:cs="Arial"/>
    </w:rPr>
  </w:style>
  <w:style w:type="paragraph" w:styleId="Footer">
    <w:name w:val="footer"/>
    <w:basedOn w:val="Normal"/>
    <w:link w:val="FooterChar"/>
    <w:uiPriority w:val="99"/>
    <w:unhideWhenUsed/>
    <w:rsid w:val="00832FC9"/>
    <w:pPr>
      <w:tabs>
        <w:tab w:val="center" w:pos="4680"/>
        <w:tab w:val="right" w:pos="9360"/>
      </w:tabs>
    </w:pPr>
  </w:style>
  <w:style w:type="character" w:customStyle="1" w:styleId="FooterChar">
    <w:name w:val="Footer Char"/>
    <w:basedOn w:val="DefaultParagraphFont"/>
    <w:link w:val="Footer"/>
    <w:uiPriority w:val="99"/>
    <w:rsid w:val="00832F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- 8-C-AI.doc</vt:lpstr>
    </vt:vector>
  </TitlesOfParts>
  <Company>Office of State Courts Administrator</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Appeal Unemployment Compensation Form</dc:title>
  <dc:creator/>
  <cp:lastModifiedBy>Terri A. Norris</cp:lastModifiedBy>
  <cp:revision>40</cp:revision>
  <cp:lastPrinted>2018-08-23T19:25:00Z</cp:lastPrinted>
  <dcterms:created xsi:type="dcterms:W3CDTF">2018-08-23T16:00:00Z</dcterms:created>
  <dcterms:modified xsi:type="dcterms:W3CDTF">2022-10-05T18:15:00Z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Windows NT 4.0</vt:lpwstr>
  </property>
  <property fmtid="{D5CDD505-2E9C-101B-9397-08002B2CF9AE}" pid="4" name="LastSaved">
    <vt:filetime>2018-08-23T00:00:00Z</vt:filetime>
  </property>
</Properties>
</file>