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07" w:rsidRDefault="00891407" w:rsidP="008914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8E652B">
        <w:rPr>
          <w:rFonts w:ascii="Times New Roman" w:eastAsia="Times New Roman" w:hAnsi="Times New Roman" w:cs="Times New Roman"/>
          <w:b/>
          <w:sz w:val="23"/>
          <w:szCs w:val="23"/>
        </w:rPr>
        <w:t>APPENDIX B</w:t>
      </w:r>
    </w:p>
    <w:p w:rsidR="00891407" w:rsidRPr="008E652B" w:rsidRDefault="00891407" w:rsidP="008914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891407" w:rsidRPr="008E652B" w:rsidRDefault="00891407" w:rsidP="008914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652B">
        <w:rPr>
          <w:rFonts w:ascii="Times New Roman" w:eastAsia="Times New Roman" w:hAnsi="Times New Roman" w:cs="Times New Roman"/>
          <w:sz w:val="24"/>
          <w:szCs w:val="24"/>
        </w:rPr>
        <w:t>IN THE CIRCUIT COURT OF JASPER COUNTY, MISSOURI</w:t>
      </w:r>
    </w:p>
    <w:p w:rsidR="00891407" w:rsidRPr="008E652B" w:rsidRDefault="00891407" w:rsidP="00891407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652B">
        <w:rPr>
          <w:rFonts w:ascii="Times New Roman" w:eastAsia="Times New Roman" w:hAnsi="Times New Roman" w:cs="Times New Roman"/>
          <w:sz w:val="24"/>
          <w:szCs w:val="24"/>
        </w:rPr>
        <w:t>AT CARTHAGE</w:t>
      </w:r>
    </w:p>
    <w:p w:rsidR="00891407" w:rsidRPr="008E652B" w:rsidRDefault="00891407" w:rsidP="00891407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4225"/>
      </w:tblGrid>
      <w:tr w:rsidR="00891407" w:rsidRPr="008E652B" w:rsidTr="00BD2069">
        <w:trPr>
          <w:cantSplit/>
        </w:trPr>
        <w:tc>
          <w:tcPr>
            <w:tcW w:w="4950" w:type="dxa"/>
          </w:tcPr>
          <w:p w:rsidR="00891407" w:rsidRPr="008E652B" w:rsidRDefault="00891407" w:rsidP="00BD2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52B">
              <w:rPr>
                <w:rFonts w:ascii="Times New Roman" w:eastAsia="Times New Roman" w:hAnsi="Times New Roman" w:cs="Times New Roman"/>
                <w:sz w:val="24"/>
                <w:szCs w:val="24"/>
              </w:rPr>
              <w:t>In Re the Marriage of:</w:t>
            </w:r>
          </w:p>
        </w:tc>
        <w:tc>
          <w:tcPr>
            <w:tcW w:w="4225" w:type="dxa"/>
          </w:tcPr>
          <w:p w:rsidR="00891407" w:rsidRPr="008E652B" w:rsidRDefault="00891407" w:rsidP="00BD2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5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1407" w:rsidRPr="008E652B" w:rsidTr="00BD2069">
        <w:trPr>
          <w:cantSplit/>
        </w:trPr>
        <w:tc>
          <w:tcPr>
            <w:tcW w:w="4950" w:type="dxa"/>
          </w:tcPr>
          <w:p w:rsidR="00891407" w:rsidRPr="008E652B" w:rsidRDefault="00891407" w:rsidP="00BD2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</w:tcPr>
          <w:p w:rsidR="00891407" w:rsidRPr="008E652B" w:rsidRDefault="00891407" w:rsidP="00BD2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5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1407" w:rsidRPr="008E652B" w:rsidTr="00BD2069">
        <w:trPr>
          <w:cantSplit/>
        </w:trPr>
        <w:tc>
          <w:tcPr>
            <w:tcW w:w="4950" w:type="dxa"/>
          </w:tcPr>
          <w:p w:rsidR="00891407" w:rsidRPr="008E652B" w:rsidRDefault="00891407" w:rsidP="00BD2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52B">
              <w:rPr>
                <w:rFonts w:ascii="Times New Roman" w:eastAsia="Times New Roman" w:hAnsi="Times New Roman" w:cs="Times New Roman"/>
                <w:sz w:val="24"/>
                <w:szCs w:val="24"/>
              </w:rPr>
              <w:t>Petitioner’s Name,</w:t>
            </w:r>
          </w:p>
        </w:tc>
        <w:tc>
          <w:tcPr>
            <w:tcW w:w="4225" w:type="dxa"/>
          </w:tcPr>
          <w:p w:rsidR="00891407" w:rsidRPr="008E652B" w:rsidRDefault="00891407" w:rsidP="00BD2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5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1407" w:rsidRPr="008E652B" w:rsidTr="00BD2069">
        <w:trPr>
          <w:cantSplit/>
        </w:trPr>
        <w:tc>
          <w:tcPr>
            <w:tcW w:w="4950" w:type="dxa"/>
          </w:tcPr>
          <w:p w:rsidR="00891407" w:rsidRPr="008E652B" w:rsidRDefault="00891407" w:rsidP="00BD2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52B">
              <w:rPr>
                <w:rFonts w:ascii="Times New Roman" w:eastAsia="Times New Roman" w:hAnsi="Times New Roman" w:cs="Times New Roman"/>
                <w:sz w:val="24"/>
                <w:szCs w:val="24"/>
              </w:rPr>
              <w:t>SSN: xxx-xx-Last 4 of SSN,</w:t>
            </w:r>
          </w:p>
        </w:tc>
        <w:tc>
          <w:tcPr>
            <w:tcW w:w="4225" w:type="dxa"/>
          </w:tcPr>
          <w:p w:rsidR="00891407" w:rsidRPr="008E652B" w:rsidRDefault="00891407" w:rsidP="00BD2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5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1407" w:rsidRPr="008E652B" w:rsidTr="00BD2069">
        <w:trPr>
          <w:cantSplit/>
        </w:trPr>
        <w:tc>
          <w:tcPr>
            <w:tcW w:w="4950" w:type="dxa"/>
          </w:tcPr>
          <w:p w:rsidR="00891407" w:rsidRPr="008E652B" w:rsidRDefault="00891407" w:rsidP="00BD2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spacing w:after="0" w:line="240" w:lineRule="auto"/>
              <w:ind w:left="2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52B">
              <w:rPr>
                <w:rFonts w:ascii="Times New Roman" w:eastAsia="Times New Roman" w:hAnsi="Times New Roman" w:cs="Times New Roman"/>
                <w:sz w:val="24"/>
                <w:szCs w:val="24"/>
              </w:rPr>
              <w:t>Petitioner,</w:t>
            </w:r>
          </w:p>
        </w:tc>
        <w:tc>
          <w:tcPr>
            <w:tcW w:w="4225" w:type="dxa"/>
          </w:tcPr>
          <w:p w:rsidR="00891407" w:rsidRPr="008E652B" w:rsidRDefault="00891407" w:rsidP="00BD2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5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1407" w:rsidRPr="008E652B" w:rsidTr="00BD2069">
        <w:trPr>
          <w:cantSplit/>
        </w:trPr>
        <w:tc>
          <w:tcPr>
            <w:tcW w:w="4950" w:type="dxa"/>
          </w:tcPr>
          <w:p w:rsidR="00891407" w:rsidRPr="008E652B" w:rsidRDefault="00891407" w:rsidP="00BD2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52B">
              <w:rPr>
                <w:rFonts w:ascii="Times New Roman" w:eastAsia="Times New Roman" w:hAnsi="Times New Roman" w:cs="Times New Roman"/>
                <w:sz w:val="24"/>
                <w:szCs w:val="24"/>
              </w:rPr>
              <w:t>vs.</w:t>
            </w:r>
          </w:p>
        </w:tc>
        <w:tc>
          <w:tcPr>
            <w:tcW w:w="4225" w:type="dxa"/>
          </w:tcPr>
          <w:p w:rsidR="00891407" w:rsidRPr="008E652B" w:rsidRDefault="00891407" w:rsidP="00BD2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52B">
              <w:rPr>
                <w:rFonts w:ascii="Times New Roman" w:eastAsia="Times New Roman" w:hAnsi="Times New Roman" w:cs="Times New Roman"/>
                <w:sz w:val="24"/>
                <w:szCs w:val="24"/>
              </w:rPr>
              <w:t>)  Case No.</w:t>
            </w:r>
          </w:p>
        </w:tc>
      </w:tr>
      <w:tr w:rsidR="00891407" w:rsidRPr="008E652B" w:rsidTr="00BD2069">
        <w:trPr>
          <w:cantSplit/>
        </w:trPr>
        <w:tc>
          <w:tcPr>
            <w:tcW w:w="4950" w:type="dxa"/>
          </w:tcPr>
          <w:p w:rsidR="00891407" w:rsidRPr="008E652B" w:rsidRDefault="00891407" w:rsidP="00BD2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52B">
              <w:rPr>
                <w:rFonts w:ascii="Times New Roman" w:eastAsia="Times New Roman" w:hAnsi="Times New Roman" w:cs="Times New Roman"/>
                <w:sz w:val="24"/>
                <w:szCs w:val="24"/>
              </w:rPr>
              <w:t>Respondent’s Name,</w:t>
            </w:r>
          </w:p>
        </w:tc>
        <w:tc>
          <w:tcPr>
            <w:tcW w:w="4225" w:type="dxa"/>
          </w:tcPr>
          <w:p w:rsidR="00891407" w:rsidRPr="008E652B" w:rsidRDefault="00891407" w:rsidP="00BD2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5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1407" w:rsidRPr="008E652B" w:rsidTr="00BD2069">
        <w:trPr>
          <w:cantSplit/>
        </w:trPr>
        <w:tc>
          <w:tcPr>
            <w:tcW w:w="4950" w:type="dxa"/>
          </w:tcPr>
          <w:p w:rsidR="00891407" w:rsidRPr="008E652B" w:rsidRDefault="00891407" w:rsidP="00BD2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52B">
              <w:rPr>
                <w:rFonts w:ascii="Times New Roman" w:eastAsia="Times New Roman" w:hAnsi="Times New Roman" w:cs="Times New Roman"/>
                <w:sz w:val="24"/>
                <w:szCs w:val="24"/>
              </w:rPr>
              <w:t>SSN: xxx-xx-Last 4 of SSN,</w:t>
            </w:r>
          </w:p>
        </w:tc>
        <w:tc>
          <w:tcPr>
            <w:tcW w:w="4225" w:type="dxa"/>
          </w:tcPr>
          <w:p w:rsidR="00891407" w:rsidRPr="008E652B" w:rsidRDefault="00891407" w:rsidP="00BD2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5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1407" w:rsidRPr="008E652B" w:rsidTr="00BD2069">
        <w:trPr>
          <w:cantSplit/>
        </w:trPr>
        <w:tc>
          <w:tcPr>
            <w:tcW w:w="4950" w:type="dxa"/>
          </w:tcPr>
          <w:p w:rsidR="00891407" w:rsidRPr="008E652B" w:rsidRDefault="00891407" w:rsidP="00BD2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spacing w:after="0" w:line="240" w:lineRule="auto"/>
              <w:ind w:left="2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52B">
              <w:rPr>
                <w:rFonts w:ascii="Times New Roman" w:eastAsia="Times New Roman" w:hAnsi="Times New Roman" w:cs="Times New Roman"/>
                <w:sz w:val="24"/>
                <w:szCs w:val="24"/>
              </w:rPr>
              <w:t>Respondent.</w:t>
            </w:r>
          </w:p>
        </w:tc>
        <w:tc>
          <w:tcPr>
            <w:tcW w:w="4225" w:type="dxa"/>
          </w:tcPr>
          <w:p w:rsidR="00891407" w:rsidRPr="008E652B" w:rsidRDefault="00891407" w:rsidP="00BD2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5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91407" w:rsidRPr="008E652B" w:rsidRDefault="00891407" w:rsidP="008914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91407" w:rsidRPr="008E652B" w:rsidRDefault="00891407" w:rsidP="0089140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E652B">
        <w:rPr>
          <w:rFonts w:ascii="Times New Roman" w:eastAsia="Times New Roman" w:hAnsi="Times New Roman" w:cs="Times New Roman"/>
          <w:sz w:val="20"/>
          <w:szCs w:val="20"/>
        </w:rPr>
        <w:t>DATE:</w:t>
      </w:r>
    </w:p>
    <w:p w:rsidR="00891407" w:rsidRPr="008E652B" w:rsidRDefault="00891407" w:rsidP="0089140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8E652B">
        <w:rPr>
          <w:rFonts w:ascii="Times New Roman" w:eastAsia="Times New Roman" w:hAnsi="Times New Roman" w:cs="Times New Roman"/>
        </w:rPr>
        <w:t>SUMMARY OF MARITAL AND NON-MARITAL PROPERTY AND LIABILITIES</w:t>
      </w:r>
    </w:p>
    <w:p w:rsidR="00891407" w:rsidRPr="008E652B" w:rsidRDefault="00891407" w:rsidP="008914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E652B">
        <w:rPr>
          <w:rFonts w:ascii="Times New Roman" w:eastAsia="Times New Roman" w:hAnsi="Times New Roman" w:cs="Times New Roman"/>
        </w:rPr>
        <w:t>FOR USE IN ALL DISSOLUTION OF MARRIAGE OR LEGAL</w:t>
      </w:r>
    </w:p>
    <w:p w:rsidR="00891407" w:rsidRPr="008E652B" w:rsidRDefault="00891407" w:rsidP="008914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E652B">
        <w:rPr>
          <w:rFonts w:ascii="Times New Roman" w:eastAsia="Times New Roman" w:hAnsi="Times New Roman" w:cs="Times New Roman"/>
        </w:rPr>
        <w:t>SEPARATION CASES</w:t>
      </w:r>
    </w:p>
    <w:p w:rsidR="00891407" w:rsidRPr="008E652B" w:rsidRDefault="00891407" w:rsidP="008914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1407" w:rsidRPr="008E652B" w:rsidRDefault="00891407" w:rsidP="008914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652B">
        <w:rPr>
          <w:rFonts w:ascii="Times New Roman" w:eastAsia="Times New Roman" w:hAnsi="Times New Roman" w:cs="Times New Roman"/>
          <w:sz w:val="20"/>
          <w:szCs w:val="20"/>
        </w:rPr>
        <w:t>INSTRUCTIONS:  DR Form 1 (Summary of Marital and Non-Marital Property and Liabilities) shall be filed with the Court and a copy furnished to the opposite party before your case will be set for trial, except where there is a signed Separation Agreement.  No case will be set until DR Form 1 or a signed Separation Agreement is filed.</w:t>
      </w:r>
    </w:p>
    <w:p w:rsidR="00891407" w:rsidRPr="008E652B" w:rsidRDefault="00891407" w:rsidP="008914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1407" w:rsidRDefault="00891407" w:rsidP="008914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652B">
        <w:rPr>
          <w:rFonts w:ascii="Times New Roman" w:eastAsia="Times New Roman" w:hAnsi="Times New Roman" w:cs="Times New Roman"/>
          <w:sz w:val="20"/>
          <w:szCs w:val="20"/>
        </w:rPr>
        <w:t>A response shall be filed on DR Form 1 three days prior to trial setting with the Court and served on the other party.  Failure to file a response shall preclude the defaulting party from presenting evidence of values or whether the property is marital or non-marital, in the discretion of the Court.</w:t>
      </w:r>
    </w:p>
    <w:p w:rsidR="00891407" w:rsidRPr="008E652B" w:rsidRDefault="00891407" w:rsidP="008914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652B" w:rsidRDefault="008E652B">
      <w:pPr>
        <w:rPr>
          <w:sz w:val="23"/>
          <w:szCs w:val="23"/>
        </w:rPr>
      </w:pPr>
    </w:p>
    <w:tbl>
      <w:tblPr>
        <w:tblpPr w:leftFromText="180" w:rightFromText="180" w:vertAnchor="text" w:horzAnchor="page" w:tblpX="553" w:tblpY="-1439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260"/>
        <w:gridCol w:w="1260"/>
        <w:gridCol w:w="1260"/>
        <w:gridCol w:w="1170"/>
        <w:gridCol w:w="1170"/>
        <w:gridCol w:w="1080"/>
        <w:gridCol w:w="1080"/>
      </w:tblGrid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ASSET</w:t>
            </w: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PRESENT VALUE – W</w:t>
            </w:r>
          </w:p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PRESENT VALUE – H</w:t>
            </w:r>
          </w:p>
        </w:tc>
        <w:tc>
          <w:tcPr>
            <w:tcW w:w="1260" w:type="dxa"/>
          </w:tcPr>
          <w:p w:rsidR="00E26357" w:rsidRPr="008E652B" w:rsidRDefault="00E26357" w:rsidP="00E26357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DEBT – W</w:t>
            </w:r>
          </w:p>
        </w:tc>
        <w:tc>
          <w:tcPr>
            <w:tcW w:w="1260" w:type="dxa"/>
          </w:tcPr>
          <w:p w:rsidR="00E26357" w:rsidRPr="008E652B" w:rsidRDefault="00E26357" w:rsidP="00E26357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DEBT- H</w:t>
            </w: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W’S RECOM-MENDED AWARD-</w:t>
            </w:r>
          </w:p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(H or W)</w:t>
            </w: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H’S</w:t>
            </w:r>
          </w:p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RECOM-MENDED AWARD- </w:t>
            </w:r>
          </w:p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(H or W)</w:t>
            </w: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COURT AWARD </w:t>
            </w:r>
          </w:p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H/W</w:t>
            </w:r>
          </w:p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*Denotes item in dispute</w:t>
            </w: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COURT’SVALUE</w:t>
            </w:r>
          </w:p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(If different from that of the party to whom awarded)</w:t>
            </w: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</w:rPr>
              <w:t>Real Estate:</w:t>
            </w: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</w:rPr>
              <w:t>Vehicles:</w:t>
            </w: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</w:rPr>
              <w:t>Bank Accounts:</w:t>
            </w: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</w:rPr>
              <w:t>Cash</w:t>
            </w: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</w:rPr>
              <w:t>Jewelry:</w:t>
            </w: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</w:rPr>
              <w:t>Stocks &amp; Bonds:</w:t>
            </w: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</w:rPr>
              <w:t>Household Goods:</w:t>
            </w: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</w:rPr>
              <w:t>Living Room:</w:t>
            </w: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</w:rPr>
              <w:t>Bedroom:</w:t>
            </w: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652B">
              <w:rPr>
                <w:rFonts w:ascii="Times New Roman" w:eastAsia="Times New Roman" w:hAnsi="Times New Roman" w:cs="Times New Roman"/>
                <w:b/>
                <w:bCs/>
              </w:rPr>
              <w:t>Bathroom:</w:t>
            </w: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</w:rPr>
              <w:t>Kitchen:</w:t>
            </w: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</w:rPr>
              <w:t xml:space="preserve">Dining Room: </w:t>
            </w: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652B">
              <w:rPr>
                <w:rFonts w:ascii="Times New Roman" w:eastAsia="Times New Roman" w:hAnsi="Times New Roman" w:cs="Times New Roman"/>
                <w:b/>
              </w:rPr>
              <w:t>Office:</w:t>
            </w: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</w:rPr>
              <w:t>Storage:</w:t>
            </w: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</w:rPr>
              <w:t>Other:</w:t>
            </w: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</w:rPr>
              <w:t>Firearms &amp; Sports Equip:</w:t>
            </w: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</w:rPr>
              <w:t>Books, Art Objects &amp; Collectibles:</w:t>
            </w: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</w:rPr>
              <w:t>Tools, Garage,  Lawn &amp; Garden:</w:t>
            </w: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</w:rPr>
              <w:t>Livestock and animals:</w:t>
            </w: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</w:rPr>
              <w:t>Farm Equipment:</w:t>
            </w: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</w:rPr>
              <w:t>Debts owed to you:</w:t>
            </w: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Other:</w:t>
            </w: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</w:rPr>
              <w:t xml:space="preserve">401K, IRA’s, Pension, Profit Sharing, Etc.: </w:t>
            </w: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</w:rPr>
              <w:t xml:space="preserve">Insurance Policies: </w:t>
            </w: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0" w:type="dxa"/>
            <w:right w:w="100" w:type="dxa"/>
          </w:tblCellMar>
        </w:tblPrEx>
        <w:trPr>
          <w:cantSplit/>
          <w:trHeight w:val="40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6357" w:rsidRPr="008E652B" w:rsidRDefault="00E26357" w:rsidP="00E26357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LIABILITIES - NAME OF CREDITOR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CURRENT BAL              W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CURRENT BAL              H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</w:t>
            </w:r>
          </w:p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LIABILITY INCURRED                    BY H/W/J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</w:t>
            </w:r>
          </w:p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LIABILITY INCURRED                    BY H/W/J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6357" w:rsidRPr="008E652B" w:rsidRDefault="00E26357" w:rsidP="00E26357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W </w:t>
            </w:r>
          </w:p>
          <w:p w:rsidR="00E26357" w:rsidRPr="008E652B" w:rsidRDefault="00E26357" w:rsidP="00E26357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WHO SHOULD PAY? H/W</w:t>
            </w:r>
          </w:p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57" w:rsidRPr="008E652B" w:rsidRDefault="00E26357" w:rsidP="00E26357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H </w:t>
            </w:r>
          </w:p>
          <w:p w:rsidR="00E26357" w:rsidRPr="008E652B" w:rsidRDefault="00E26357" w:rsidP="00E26357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WHO SHOULD PAY? H/W</w:t>
            </w:r>
          </w:p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COURT’S ORDER FOR PYMT H/W/ OTHER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COURT’S BALANCE </w:t>
            </w: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rPr>
          <w:cantSplit/>
        </w:trPr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0" w:type="dxa"/>
            <w:right w:w="100" w:type="dxa"/>
          </w:tblCellMar>
        </w:tblPrEx>
        <w:trPr>
          <w:cantSplit/>
          <w:trHeight w:val="40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NON-MARITAL PROPERTY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PRESENT VALUE –W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PRESENT VALUE – H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DEBT                         W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DEBT                          H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W’S RECOM-MENDED AWARD</w:t>
            </w:r>
          </w:p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(H or W)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H’S RECOM-MENDED AWARD</w:t>
            </w:r>
          </w:p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(H or W)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COURT’S AWARD H/W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COURT’S VALUE </w:t>
            </w: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357" w:rsidRPr="008E652B" w:rsidTr="00E26357">
        <w:tc>
          <w:tcPr>
            <w:tcW w:w="162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6357" w:rsidRPr="008E652B" w:rsidRDefault="00E26357" w:rsidP="00E263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6357" w:rsidRDefault="00E26357" w:rsidP="008E65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26357" w:rsidRDefault="00E26357" w:rsidP="008E65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26357" w:rsidRDefault="00E26357" w:rsidP="008E65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26357" w:rsidRDefault="00E26357" w:rsidP="008E65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26357" w:rsidRDefault="00E26357" w:rsidP="008E65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26357" w:rsidRDefault="00E26357" w:rsidP="008E65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26357" w:rsidRDefault="00E26357" w:rsidP="008E65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26357" w:rsidRDefault="00E26357" w:rsidP="008E65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26357" w:rsidRDefault="00E26357" w:rsidP="008E65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26357" w:rsidRDefault="00E26357" w:rsidP="008E65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26357" w:rsidRDefault="00E26357" w:rsidP="008E65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26357" w:rsidRDefault="00E26357" w:rsidP="008E65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26357" w:rsidRDefault="00E26357" w:rsidP="008E65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26357" w:rsidRDefault="00E26357" w:rsidP="008E65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26357" w:rsidRDefault="00E26357" w:rsidP="008E65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26357" w:rsidRDefault="00E26357" w:rsidP="008E65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26357" w:rsidRDefault="00E26357" w:rsidP="008E65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26357" w:rsidRDefault="00E26357" w:rsidP="008E65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26357" w:rsidRDefault="00E26357" w:rsidP="008E65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26357" w:rsidRDefault="00E26357" w:rsidP="008E65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26357" w:rsidRDefault="00E26357" w:rsidP="008E65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26357" w:rsidRDefault="00E26357" w:rsidP="008E65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26357" w:rsidRDefault="00E26357" w:rsidP="008E65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26357" w:rsidRDefault="00E26357" w:rsidP="008E65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8E652B">
        <w:rPr>
          <w:rFonts w:ascii="Times New Roman" w:eastAsia="Times New Roman" w:hAnsi="Times New Roman" w:cs="Times New Roman"/>
          <w:sz w:val="18"/>
          <w:szCs w:val="18"/>
        </w:rPr>
        <w:t>Prepared by: ___________________</w:t>
      </w:r>
      <w:r w:rsidRPr="008E652B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        </w:t>
      </w: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E652B">
        <w:rPr>
          <w:rFonts w:ascii="Times New Roman" w:eastAsia="Times New Roman" w:hAnsi="Times New Roman" w:cs="Times New Roman"/>
          <w:sz w:val="18"/>
          <w:szCs w:val="18"/>
        </w:rPr>
        <w:t xml:space="preserve">Attorney for: </w:t>
      </w:r>
      <w:r w:rsidRPr="008E652B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    </w:t>
      </w:r>
      <w:r w:rsidRPr="008E652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Date: ___________________  </w:t>
      </w:r>
      <w:r w:rsidRPr="008E652B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</w:t>
      </w: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E652B">
        <w:rPr>
          <w:rFonts w:ascii="Times New Roman" w:eastAsia="Times New Roman" w:hAnsi="Times New Roman" w:cs="Times New Roman"/>
          <w:sz w:val="18"/>
          <w:szCs w:val="18"/>
        </w:rPr>
        <w:t>Prepared by</w:t>
      </w:r>
      <w:proofErr w:type="gramStart"/>
      <w:r w:rsidRPr="008E652B">
        <w:rPr>
          <w:rFonts w:ascii="Times New Roman" w:eastAsia="Times New Roman" w:hAnsi="Times New Roman" w:cs="Times New Roman"/>
          <w:sz w:val="18"/>
          <w:szCs w:val="18"/>
        </w:rPr>
        <w:t>:_</w:t>
      </w:r>
      <w:proofErr w:type="gramEnd"/>
      <w:r w:rsidRPr="008E652B">
        <w:rPr>
          <w:rFonts w:ascii="Times New Roman" w:eastAsia="Times New Roman" w:hAnsi="Times New Roman" w:cs="Times New Roman"/>
          <w:sz w:val="18"/>
          <w:szCs w:val="18"/>
        </w:rPr>
        <w:t xml:space="preserve">__________________  </w:t>
      </w: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E652B">
        <w:rPr>
          <w:rFonts w:ascii="Times New Roman" w:eastAsia="Times New Roman" w:hAnsi="Times New Roman" w:cs="Times New Roman"/>
          <w:sz w:val="18"/>
          <w:szCs w:val="18"/>
        </w:rPr>
        <w:t>Attorney for</w:t>
      </w:r>
      <w:proofErr w:type="gramStart"/>
      <w:r w:rsidRPr="008E652B">
        <w:rPr>
          <w:rFonts w:ascii="Times New Roman" w:eastAsia="Times New Roman" w:hAnsi="Times New Roman" w:cs="Times New Roman"/>
          <w:sz w:val="18"/>
          <w:szCs w:val="18"/>
        </w:rPr>
        <w:t>:_</w:t>
      </w:r>
      <w:proofErr w:type="gramEnd"/>
      <w:r w:rsidRPr="008E652B">
        <w:rPr>
          <w:rFonts w:ascii="Times New Roman" w:eastAsia="Times New Roman" w:hAnsi="Times New Roman" w:cs="Times New Roman"/>
          <w:sz w:val="18"/>
          <w:szCs w:val="18"/>
        </w:rPr>
        <w:t>__________________                                                    Date:___________________</w:t>
      </w: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E652B">
        <w:rPr>
          <w:rFonts w:ascii="Times New Roman" w:eastAsia="Times New Roman" w:hAnsi="Times New Roman" w:cs="Times New Roman"/>
          <w:sz w:val="18"/>
          <w:szCs w:val="18"/>
        </w:rPr>
        <w:t>STATE OF ____________    )</w:t>
      </w: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E652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) SS.</w:t>
      </w: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E652B">
        <w:rPr>
          <w:rFonts w:ascii="Times New Roman" w:eastAsia="Times New Roman" w:hAnsi="Times New Roman" w:cs="Times New Roman"/>
          <w:sz w:val="18"/>
          <w:szCs w:val="18"/>
        </w:rPr>
        <w:t xml:space="preserve">COUNTY OF </w:t>
      </w:r>
      <w:r w:rsidRPr="008E652B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</w:t>
      </w:r>
      <w:r w:rsidRPr="008E652B">
        <w:rPr>
          <w:rFonts w:ascii="Times New Roman" w:eastAsia="Times New Roman" w:hAnsi="Times New Roman" w:cs="Times New Roman"/>
          <w:sz w:val="18"/>
          <w:szCs w:val="18"/>
        </w:rPr>
        <w:t xml:space="preserve">    )</w:t>
      </w: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E652B" w:rsidRPr="008E652B" w:rsidRDefault="008E652B" w:rsidP="008E65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652B">
        <w:rPr>
          <w:rFonts w:ascii="Times New Roman" w:eastAsia="Times New Roman" w:hAnsi="Times New Roman" w:cs="Times New Roman"/>
          <w:sz w:val="18"/>
          <w:szCs w:val="18"/>
        </w:rPr>
        <w:t xml:space="preserve">                The undersigned, having first been sworn on her/his oath, states that she/he is the </w:t>
      </w:r>
      <w:r w:rsidRPr="008E652B">
        <w:rPr>
          <w:rFonts w:ascii="Times New Roman" w:eastAsia="Times New Roman" w:hAnsi="Times New Roman" w:cs="Times New Roman"/>
          <w:b/>
          <w:bCs/>
          <w:sz w:val="18"/>
          <w:szCs w:val="18"/>
        </w:rPr>
        <w:t>Petitioner</w:t>
      </w:r>
      <w:r w:rsidRPr="008E652B">
        <w:rPr>
          <w:rFonts w:ascii="Times New Roman" w:eastAsia="Times New Roman" w:hAnsi="Times New Roman" w:cs="Times New Roman"/>
          <w:sz w:val="18"/>
          <w:szCs w:val="18"/>
        </w:rPr>
        <w:t xml:space="preserve"> and the facts contained in the Summary of Marital and Non-Marital Property and Liabilities are true and correct according to her/his best knowledge and belief.</w:t>
      </w: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E652B" w:rsidRPr="008E652B" w:rsidRDefault="008E652B" w:rsidP="008E652B">
      <w:pPr>
        <w:autoSpaceDE w:val="0"/>
        <w:autoSpaceDN w:val="0"/>
        <w:spacing w:after="0" w:line="240" w:lineRule="auto"/>
        <w:ind w:left="4320"/>
        <w:rPr>
          <w:rFonts w:ascii="Times New Roman" w:eastAsia="Times New Roman" w:hAnsi="Times New Roman" w:cs="Times New Roman"/>
          <w:sz w:val="18"/>
          <w:szCs w:val="18"/>
        </w:rPr>
      </w:pPr>
      <w:r w:rsidRPr="008E652B">
        <w:rPr>
          <w:rFonts w:ascii="Times New Roman" w:eastAsia="Times New Roman" w:hAnsi="Times New Roman" w:cs="Times New Roman"/>
          <w:sz w:val="18"/>
          <w:szCs w:val="18"/>
        </w:rPr>
        <w:t>_______________________________________</w:t>
      </w:r>
    </w:p>
    <w:p w:rsidR="008E652B" w:rsidRPr="008E652B" w:rsidRDefault="008E652B" w:rsidP="008E652B">
      <w:pPr>
        <w:autoSpaceDE w:val="0"/>
        <w:autoSpaceDN w:val="0"/>
        <w:spacing w:after="0" w:line="240" w:lineRule="auto"/>
        <w:ind w:left="4320"/>
        <w:rPr>
          <w:rFonts w:ascii="Times New Roman" w:eastAsia="Times New Roman" w:hAnsi="Times New Roman" w:cs="Times New Roman"/>
          <w:sz w:val="18"/>
          <w:szCs w:val="18"/>
        </w:rPr>
      </w:pPr>
      <w:r w:rsidRPr="008E652B">
        <w:rPr>
          <w:rFonts w:ascii="Times New Roman" w:eastAsia="Times New Roman" w:hAnsi="Times New Roman" w:cs="Times New Roman"/>
          <w:b/>
          <w:bCs/>
          <w:sz w:val="18"/>
          <w:szCs w:val="18"/>
        </w:rPr>
        <w:t>Petitioner, __________________</w:t>
      </w: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E652B" w:rsidRPr="008E652B" w:rsidRDefault="008E652B" w:rsidP="008E652B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8E652B">
        <w:rPr>
          <w:rFonts w:ascii="Times New Roman" w:eastAsia="Times New Roman" w:hAnsi="Times New Roman" w:cs="Times New Roman"/>
          <w:sz w:val="18"/>
          <w:szCs w:val="18"/>
        </w:rPr>
        <w:t>Subscribed and sworn to before me this _____ day of _________________, ______.</w:t>
      </w: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E652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E652B" w:rsidRPr="008E652B" w:rsidRDefault="008E652B" w:rsidP="008E652B">
      <w:pPr>
        <w:autoSpaceDE w:val="0"/>
        <w:autoSpaceDN w:val="0"/>
        <w:spacing w:after="0" w:line="240" w:lineRule="auto"/>
        <w:ind w:left="4320"/>
        <w:rPr>
          <w:rFonts w:ascii="Times New Roman" w:eastAsia="Times New Roman" w:hAnsi="Times New Roman" w:cs="Times New Roman"/>
          <w:sz w:val="18"/>
          <w:szCs w:val="18"/>
        </w:rPr>
      </w:pPr>
      <w:r w:rsidRPr="008E652B">
        <w:rPr>
          <w:rFonts w:ascii="Times New Roman" w:eastAsia="Times New Roman" w:hAnsi="Times New Roman" w:cs="Times New Roman"/>
          <w:sz w:val="18"/>
          <w:szCs w:val="18"/>
        </w:rPr>
        <w:t>_______________________________________</w:t>
      </w:r>
    </w:p>
    <w:p w:rsidR="008E652B" w:rsidRPr="008E652B" w:rsidRDefault="008E652B" w:rsidP="008E652B">
      <w:pPr>
        <w:autoSpaceDE w:val="0"/>
        <w:autoSpaceDN w:val="0"/>
        <w:spacing w:after="0" w:line="240" w:lineRule="auto"/>
        <w:ind w:left="4320"/>
        <w:rPr>
          <w:rFonts w:ascii="Times New Roman" w:eastAsia="Times New Roman" w:hAnsi="Times New Roman" w:cs="Times New Roman"/>
          <w:sz w:val="18"/>
          <w:szCs w:val="18"/>
        </w:rPr>
      </w:pPr>
      <w:r w:rsidRPr="008E652B">
        <w:rPr>
          <w:rFonts w:ascii="Times New Roman" w:eastAsia="Times New Roman" w:hAnsi="Times New Roman" w:cs="Times New Roman"/>
          <w:sz w:val="18"/>
          <w:szCs w:val="18"/>
        </w:rPr>
        <w:t>Notary Public</w:t>
      </w: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E652B">
        <w:rPr>
          <w:rFonts w:ascii="Times New Roman" w:eastAsia="Times New Roman" w:hAnsi="Times New Roman" w:cs="Times New Roman"/>
          <w:sz w:val="18"/>
          <w:szCs w:val="18"/>
        </w:rPr>
        <w:t>My commission expires:</w:t>
      </w: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E652B">
        <w:rPr>
          <w:rFonts w:ascii="Times New Roman" w:eastAsia="Times New Roman" w:hAnsi="Times New Roman" w:cs="Times New Roman"/>
          <w:sz w:val="18"/>
          <w:szCs w:val="18"/>
        </w:rPr>
        <w:t>STATE OF ____________    )</w:t>
      </w: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E652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) SS.</w:t>
      </w: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E652B">
        <w:rPr>
          <w:rFonts w:ascii="Times New Roman" w:eastAsia="Times New Roman" w:hAnsi="Times New Roman" w:cs="Times New Roman"/>
          <w:sz w:val="18"/>
          <w:szCs w:val="18"/>
        </w:rPr>
        <w:t xml:space="preserve">COUNTY OF </w:t>
      </w:r>
      <w:r w:rsidRPr="008E652B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</w:t>
      </w:r>
      <w:r w:rsidRPr="008E652B">
        <w:rPr>
          <w:rFonts w:ascii="Times New Roman" w:eastAsia="Times New Roman" w:hAnsi="Times New Roman" w:cs="Times New Roman"/>
          <w:sz w:val="18"/>
          <w:szCs w:val="18"/>
        </w:rPr>
        <w:t xml:space="preserve">    )</w:t>
      </w: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E652B" w:rsidRPr="008E652B" w:rsidRDefault="008E652B" w:rsidP="008E65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652B">
        <w:rPr>
          <w:rFonts w:ascii="Times New Roman" w:eastAsia="Times New Roman" w:hAnsi="Times New Roman" w:cs="Times New Roman"/>
          <w:sz w:val="18"/>
          <w:szCs w:val="18"/>
        </w:rPr>
        <w:t xml:space="preserve">                   The undersigned, having first been sworn on her/his oath, states that she/he is the </w:t>
      </w:r>
      <w:r w:rsidRPr="008E652B">
        <w:rPr>
          <w:rFonts w:ascii="Times New Roman" w:eastAsia="Times New Roman" w:hAnsi="Times New Roman" w:cs="Times New Roman"/>
          <w:b/>
          <w:bCs/>
          <w:sz w:val="18"/>
          <w:szCs w:val="18"/>
        </w:rPr>
        <w:t>Respondent</w:t>
      </w:r>
      <w:r w:rsidRPr="008E652B">
        <w:rPr>
          <w:rFonts w:ascii="Times New Roman" w:eastAsia="Times New Roman" w:hAnsi="Times New Roman" w:cs="Times New Roman"/>
          <w:sz w:val="18"/>
          <w:szCs w:val="18"/>
        </w:rPr>
        <w:t xml:space="preserve"> and the facts contained in the Summary of Marital and Non-Marital Property and Liabilities are true and correct according to her/his best knowledge and belief.</w:t>
      </w: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E652B" w:rsidRPr="008E652B" w:rsidRDefault="008E652B" w:rsidP="008E652B">
      <w:pPr>
        <w:autoSpaceDE w:val="0"/>
        <w:autoSpaceDN w:val="0"/>
        <w:spacing w:after="0" w:line="240" w:lineRule="auto"/>
        <w:ind w:left="4320"/>
        <w:rPr>
          <w:rFonts w:ascii="Times New Roman" w:eastAsia="Times New Roman" w:hAnsi="Times New Roman" w:cs="Times New Roman"/>
          <w:sz w:val="18"/>
          <w:szCs w:val="18"/>
        </w:rPr>
      </w:pPr>
      <w:r w:rsidRPr="008E652B">
        <w:rPr>
          <w:rFonts w:ascii="Times New Roman" w:eastAsia="Times New Roman" w:hAnsi="Times New Roman" w:cs="Times New Roman"/>
          <w:sz w:val="18"/>
          <w:szCs w:val="18"/>
        </w:rPr>
        <w:t>_______________________________________</w:t>
      </w:r>
    </w:p>
    <w:p w:rsidR="008E652B" w:rsidRPr="008E652B" w:rsidRDefault="008E652B" w:rsidP="008E652B">
      <w:pPr>
        <w:autoSpaceDE w:val="0"/>
        <w:autoSpaceDN w:val="0"/>
        <w:spacing w:after="0" w:line="240" w:lineRule="auto"/>
        <w:ind w:left="4320"/>
        <w:rPr>
          <w:rFonts w:ascii="Times New Roman" w:eastAsia="Times New Roman" w:hAnsi="Times New Roman" w:cs="Times New Roman"/>
          <w:sz w:val="18"/>
          <w:szCs w:val="18"/>
        </w:rPr>
      </w:pPr>
      <w:r w:rsidRPr="008E652B">
        <w:rPr>
          <w:rFonts w:ascii="Times New Roman" w:eastAsia="Times New Roman" w:hAnsi="Times New Roman" w:cs="Times New Roman"/>
          <w:b/>
          <w:bCs/>
          <w:sz w:val="18"/>
          <w:szCs w:val="18"/>
        </w:rPr>
        <w:t>Respondent, __________________</w:t>
      </w: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E652B" w:rsidRPr="008E652B" w:rsidRDefault="008E652B" w:rsidP="008E652B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8E652B">
        <w:rPr>
          <w:rFonts w:ascii="Times New Roman" w:eastAsia="Times New Roman" w:hAnsi="Times New Roman" w:cs="Times New Roman"/>
          <w:sz w:val="18"/>
          <w:szCs w:val="18"/>
        </w:rPr>
        <w:t>Subscribed and sworn to before me this _____ day of _________________, ______.</w:t>
      </w: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E652B" w:rsidRPr="008E652B" w:rsidRDefault="008E652B" w:rsidP="008E652B">
      <w:pPr>
        <w:autoSpaceDE w:val="0"/>
        <w:autoSpaceDN w:val="0"/>
        <w:spacing w:after="0" w:line="240" w:lineRule="auto"/>
        <w:ind w:left="4320"/>
        <w:rPr>
          <w:rFonts w:ascii="Times New Roman" w:eastAsia="Times New Roman" w:hAnsi="Times New Roman" w:cs="Times New Roman"/>
          <w:sz w:val="18"/>
          <w:szCs w:val="18"/>
        </w:rPr>
      </w:pPr>
      <w:r w:rsidRPr="008E652B">
        <w:rPr>
          <w:rFonts w:ascii="Times New Roman" w:eastAsia="Times New Roman" w:hAnsi="Times New Roman" w:cs="Times New Roman"/>
          <w:sz w:val="18"/>
          <w:szCs w:val="18"/>
        </w:rPr>
        <w:t>_____________________________________</w:t>
      </w:r>
    </w:p>
    <w:p w:rsidR="008E652B" w:rsidRPr="008E652B" w:rsidRDefault="008E652B" w:rsidP="008E652B">
      <w:pPr>
        <w:autoSpaceDE w:val="0"/>
        <w:autoSpaceDN w:val="0"/>
        <w:spacing w:after="0" w:line="240" w:lineRule="auto"/>
        <w:ind w:left="4320"/>
        <w:rPr>
          <w:rFonts w:ascii="Times New Roman" w:eastAsia="Times New Roman" w:hAnsi="Times New Roman" w:cs="Times New Roman"/>
          <w:sz w:val="18"/>
          <w:szCs w:val="18"/>
        </w:rPr>
      </w:pPr>
      <w:r w:rsidRPr="008E652B">
        <w:rPr>
          <w:rFonts w:ascii="Times New Roman" w:eastAsia="Times New Roman" w:hAnsi="Times New Roman" w:cs="Times New Roman"/>
          <w:sz w:val="18"/>
          <w:szCs w:val="18"/>
        </w:rPr>
        <w:t>Notary Public</w:t>
      </w: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52B">
        <w:rPr>
          <w:rFonts w:ascii="Times New Roman" w:eastAsia="Times New Roman" w:hAnsi="Times New Roman" w:cs="Times New Roman"/>
          <w:sz w:val="18"/>
          <w:szCs w:val="18"/>
        </w:rPr>
        <w:t>My commission expires:</w:t>
      </w: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52B" w:rsidRPr="008E652B" w:rsidRDefault="008E652B" w:rsidP="008E65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E652B" w:rsidRDefault="008E652B">
      <w:pPr>
        <w:rPr>
          <w:sz w:val="23"/>
          <w:szCs w:val="23"/>
        </w:rPr>
      </w:pPr>
    </w:p>
    <w:sectPr w:rsidR="008E652B" w:rsidSect="00C07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5FCD48" w16cid:durableId="1F9008A2"/>
  <w16cid:commentId w16cid:paraId="40E9658A" w16cid:durableId="1F900A5A"/>
  <w16cid:commentId w16cid:paraId="6353120E" w16cid:durableId="1F9008A3"/>
  <w16cid:commentId w16cid:paraId="04E88732" w16cid:durableId="1F9008A4"/>
  <w16cid:commentId w16cid:paraId="6797300D" w16cid:durableId="1F9008A5"/>
  <w16cid:commentId w16cid:paraId="2E1B46FA" w16cid:durableId="1F9008A6"/>
  <w16cid:commentId w16cid:paraId="677EC002" w16cid:durableId="1F9008A7"/>
  <w16cid:commentId w16cid:paraId="79257698" w16cid:durableId="1F9008A8"/>
  <w16cid:commentId w16cid:paraId="6B2D697F" w16cid:durableId="1F91396F"/>
  <w16cid:commentId w16cid:paraId="2D43A08D" w16cid:durableId="1F9008A9"/>
  <w16cid:commentId w16cid:paraId="16731A77" w16cid:durableId="1F9008AA"/>
  <w16cid:commentId w16cid:paraId="0608CF1E" w16cid:durableId="1F94334E"/>
  <w16cid:commentId w16cid:paraId="064C6FA8" w16cid:durableId="1F913BE8"/>
  <w16cid:commentId w16cid:paraId="5F79AB90" w16cid:durableId="1F9008AB"/>
  <w16cid:commentId w16cid:paraId="4443F9DC" w16cid:durableId="1F913CA7"/>
  <w16cid:commentId w16cid:paraId="6C8549D5" w16cid:durableId="1F913D39"/>
  <w16cid:commentId w16cid:paraId="57A0E94C" w16cid:durableId="1F913DBA"/>
  <w16cid:commentId w16cid:paraId="49C09BA5" w16cid:durableId="1F942C37"/>
  <w16cid:commentId w16cid:paraId="7227B3FE" w16cid:durableId="1F942D32"/>
  <w16cid:commentId w16cid:paraId="59B7ABB9" w16cid:durableId="1F9008AC"/>
  <w16cid:commentId w16cid:paraId="7643AE12" w16cid:durableId="1F9008AD"/>
  <w16cid:commentId w16cid:paraId="7883615A" w16cid:durableId="1F94313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1072C"/>
    <w:multiLevelType w:val="hybridMultilevel"/>
    <w:tmpl w:val="EA125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4D"/>
    <w:rsid w:val="00053112"/>
    <w:rsid w:val="00104777"/>
    <w:rsid w:val="00135A65"/>
    <w:rsid w:val="00175078"/>
    <w:rsid w:val="0018013B"/>
    <w:rsid w:val="00191135"/>
    <w:rsid w:val="001B5F8D"/>
    <w:rsid w:val="00202BB7"/>
    <w:rsid w:val="00211F82"/>
    <w:rsid w:val="002508ED"/>
    <w:rsid w:val="002640AE"/>
    <w:rsid w:val="002B017F"/>
    <w:rsid w:val="002B1C5A"/>
    <w:rsid w:val="002C1B53"/>
    <w:rsid w:val="002D228E"/>
    <w:rsid w:val="002D64B8"/>
    <w:rsid w:val="00376773"/>
    <w:rsid w:val="003839B1"/>
    <w:rsid w:val="00390E25"/>
    <w:rsid w:val="003A20F2"/>
    <w:rsid w:val="003A694E"/>
    <w:rsid w:val="003B2F43"/>
    <w:rsid w:val="003B608D"/>
    <w:rsid w:val="003D1006"/>
    <w:rsid w:val="003E634D"/>
    <w:rsid w:val="004403F5"/>
    <w:rsid w:val="004F72DA"/>
    <w:rsid w:val="00531CD8"/>
    <w:rsid w:val="005427FB"/>
    <w:rsid w:val="0056251C"/>
    <w:rsid w:val="0056444A"/>
    <w:rsid w:val="00570697"/>
    <w:rsid w:val="005E58D5"/>
    <w:rsid w:val="006050ED"/>
    <w:rsid w:val="006748F6"/>
    <w:rsid w:val="00693F3E"/>
    <w:rsid w:val="006A69FC"/>
    <w:rsid w:val="006B7C01"/>
    <w:rsid w:val="006D354E"/>
    <w:rsid w:val="00713B54"/>
    <w:rsid w:val="007140EE"/>
    <w:rsid w:val="007219CE"/>
    <w:rsid w:val="00787870"/>
    <w:rsid w:val="007B4BEF"/>
    <w:rsid w:val="007C1E79"/>
    <w:rsid w:val="007D67E7"/>
    <w:rsid w:val="007D709B"/>
    <w:rsid w:val="007E26E6"/>
    <w:rsid w:val="008678F7"/>
    <w:rsid w:val="00870545"/>
    <w:rsid w:val="00891407"/>
    <w:rsid w:val="008B64F1"/>
    <w:rsid w:val="008D2D2A"/>
    <w:rsid w:val="008D421F"/>
    <w:rsid w:val="008E652B"/>
    <w:rsid w:val="009261DC"/>
    <w:rsid w:val="00962DAD"/>
    <w:rsid w:val="009636DC"/>
    <w:rsid w:val="00963AA1"/>
    <w:rsid w:val="009645FF"/>
    <w:rsid w:val="009E332F"/>
    <w:rsid w:val="009E6ECA"/>
    <w:rsid w:val="009F3014"/>
    <w:rsid w:val="009F40D0"/>
    <w:rsid w:val="00A356E3"/>
    <w:rsid w:val="00A55192"/>
    <w:rsid w:val="00A702AC"/>
    <w:rsid w:val="00A87628"/>
    <w:rsid w:val="00A90588"/>
    <w:rsid w:val="00A93ECB"/>
    <w:rsid w:val="00AA25EA"/>
    <w:rsid w:val="00B21F2F"/>
    <w:rsid w:val="00B25F6A"/>
    <w:rsid w:val="00B57FB2"/>
    <w:rsid w:val="00B604AD"/>
    <w:rsid w:val="00B81BB7"/>
    <w:rsid w:val="00BB60CF"/>
    <w:rsid w:val="00BC264D"/>
    <w:rsid w:val="00C00D30"/>
    <w:rsid w:val="00C07A99"/>
    <w:rsid w:val="00C102F8"/>
    <w:rsid w:val="00CD297A"/>
    <w:rsid w:val="00CE45BF"/>
    <w:rsid w:val="00D062F5"/>
    <w:rsid w:val="00D4411A"/>
    <w:rsid w:val="00D70FF6"/>
    <w:rsid w:val="00E26357"/>
    <w:rsid w:val="00E45107"/>
    <w:rsid w:val="00E8374B"/>
    <w:rsid w:val="00EE2F33"/>
    <w:rsid w:val="00FA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08F831-7701-4A61-B647-55199032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A99"/>
  </w:style>
  <w:style w:type="paragraph" w:styleId="Heading1">
    <w:name w:val="heading 1"/>
    <w:basedOn w:val="Normal"/>
    <w:next w:val="Normal"/>
    <w:link w:val="Heading1Char"/>
    <w:uiPriority w:val="99"/>
    <w:qFormat/>
    <w:rsid w:val="008E652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652B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652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6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3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3E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3E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E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E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1F8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8E652B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8E652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8E652B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E652B"/>
  </w:style>
  <w:style w:type="paragraph" w:styleId="EnvelopeReturn">
    <w:name w:val="envelope return"/>
    <w:basedOn w:val="Normal"/>
    <w:uiPriority w:val="99"/>
    <w:rsid w:val="008E65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E652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8E65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E652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E652B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8E652B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652B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Footer">
    <w:name w:val="footer"/>
    <w:basedOn w:val="Normal"/>
    <w:link w:val="FooterChar"/>
    <w:uiPriority w:val="99"/>
    <w:rsid w:val="008E652B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E652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8E652B"/>
    <w:rPr>
      <w:rFonts w:cs="Times New Roman"/>
    </w:rPr>
  </w:style>
  <w:style w:type="numbering" w:customStyle="1" w:styleId="NoList2">
    <w:name w:val="No List2"/>
    <w:next w:val="NoList"/>
    <w:uiPriority w:val="99"/>
    <w:semiHidden/>
    <w:unhideWhenUsed/>
    <w:rsid w:val="008E6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A9734-C923-4B93-AEAC-42F1BB9C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A. Nicholas</dc:creator>
  <cp:lastModifiedBy>Kathy Fletchall</cp:lastModifiedBy>
  <cp:revision>3</cp:revision>
  <cp:lastPrinted>2019-02-08T16:37:00Z</cp:lastPrinted>
  <dcterms:created xsi:type="dcterms:W3CDTF">2019-05-15T21:20:00Z</dcterms:created>
  <dcterms:modified xsi:type="dcterms:W3CDTF">2019-05-15T21:20:00Z</dcterms:modified>
</cp:coreProperties>
</file>